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5944" w:rsidRPr="00BD1632" w:rsidRDefault="00665944" w:rsidP="00665944">
      <w:pPr>
        <w:jc w:val="center"/>
        <w:rPr>
          <w:rFonts w:asciiTheme="minorHAnsi" w:hAnsiTheme="minorHAnsi" w:cstheme="minorHAnsi"/>
          <w:b/>
          <w:bCs/>
          <w:sz w:val="28"/>
          <w:szCs w:val="28"/>
        </w:rPr>
      </w:pPr>
      <w:r w:rsidRPr="00BD1632">
        <w:rPr>
          <w:rFonts w:asciiTheme="minorHAnsi" w:hAnsiTheme="minorHAnsi" w:cstheme="minorHAnsi"/>
          <w:b/>
          <w:bCs/>
          <w:sz w:val="28"/>
          <w:szCs w:val="28"/>
        </w:rPr>
        <w:t>Weather- Snow Day Science</w:t>
      </w:r>
    </w:p>
    <w:p w:rsidR="00665944" w:rsidRPr="00BD1632" w:rsidRDefault="00665944" w:rsidP="00984025">
      <w:pPr>
        <w:spacing w:after="160" w:line="259" w:lineRule="auto"/>
        <w:jc w:val="center"/>
        <w:rPr>
          <w:rFonts w:asciiTheme="minorHAnsi" w:hAnsiTheme="minorHAnsi" w:cstheme="minorHAnsi"/>
          <w:i/>
          <w:iCs/>
          <w:sz w:val="28"/>
          <w:szCs w:val="28"/>
        </w:rPr>
      </w:pPr>
      <w:r w:rsidRPr="00BD1632">
        <w:rPr>
          <w:rFonts w:asciiTheme="minorHAnsi" w:hAnsiTheme="minorHAnsi" w:cstheme="minorHAnsi"/>
          <w:i/>
          <w:iCs/>
          <w:sz w:val="28"/>
          <w:szCs w:val="28"/>
        </w:rPr>
        <w:t>Lesson 5-</w:t>
      </w:r>
      <w:r w:rsidR="00453F75" w:rsidRPr="00BD1632">
        <w:rPr>
          <w:rFonts w:asciiTheme="minorHAnsi" w:hAnsiTheme="minorHAnsi" w:cstheme="minorHAnsi"/>
          <w:i/>
          <w:iCs/>
          <w:sz w:val="28"/>
          <w:szCs w:val="28"/>
        </w:rPr>
        <w:t xml:space="preserve"> </w:t>
      </w:r>
      <w:r w:rsidR="00A57E79" w:rsidRPr="00BD1632">
        <w:rPr>
          <w:rFonts w:asciiTheme="minorHAnsi" w:hAnsiTheme="minorHAnsi" w:cstheme="minorHAnsi"/>
          <w:i/>
          <w:iCs/>
          <w:sz w:val="28"/>
          <w:szCs w:val="28"/>
        </w:rPr>
        <w:t>Clouds</w:t>
      </w:r>
    </w:p>
    <w:p w:rsidR="00A57E79" w:rsidRPr="00BD1632" w:rsidRDefault="00A57E79" w:rsidP="00A57E79">
      <w:pPr>
        <w:spacing w:line="360" w:lineRule="auto"/>
        <w:rPr>
          <w:rFonts w:asciiTheme="minorHAnsi" w:hAnsiTheme="minorHAnsi" w:cstheme="minorHAnsi"/>
        </w:rPr>
      </w:pPr>
      <w:r w:rsidRPr="00BD1632">
        <w:rPr>
          <w:rFonts w:asciiTheme="minorHAnsi" w:hAnsiTheme="minorHAnsi" w:cstheme="minorHAnsi"/>
          <w:b/>
          <w:bCs/>
        </w:rPr>
        <w:t>INVESTIGATION QUESTION:</w:t>
      </w:r>
      <w:r w:rsidRPr="00BD1632">
        <w:rPr>
          <w:rFonts w:asciiTheme="minorHAnsi" w:hAnsiTheme="minorHAnsi" w:cstheme="minorHAnsi"/>
        </w:rPr>
        <w:t xml:space="preserve"> __________________________________________________________________________________________</w:t>
      </w:r>
    </w:p>
    <w:p w:rsidR="00A57E79" w:rsidRPr="00BD1632" w:rsidRDefault="00A57E79" w:rsidP="00665944">
      <w:pPr>
        <w:spacing w:line="360" w:lineRule="auto"/>
        <w:rPr>
          <w:rFonts w:asciiTheme="minorHAnsi" w:hAnsiTheme="minorHAnsi" w:cstheme="minorHAnsi"/>
        </w:rPr>
      </w:pPr>
      <w:r w:rsidRPr="00BD1632">
        <w:rPr>
          <w:rFonts w:asciiTheme="minorHAnsi" w:hAnsiTheme="minorHAnsi" w:cstheme="minorHAnsi"/>
        </w:rPr>
        <w:t>__________________________________________________________________________________________</w:t>
      </w:r>
    </w:p>
    <w:p w:rsidR="00665944" w:rsidRPr="00BD1632" w:rsidRDefault="00453F75" w:rsidP="00665944">
      <w:pPr>
        <w:spacing w:line="360" w:lineRule="auto"/>
        <w:rPr>
          <w:rFonts w:asciiTheme="minorHAnsi" w:hAnsiTheme="minorHAnsi" w:cstheme="minorHAnsi"/>
          <w:b/>
          <w:bCs/>
        </w:rPr>
      </w:pPr>
      <w:r w:rsidRPr="00BD1632">
        <w:rPr>
          <w:rFonts w:asciiTheme="minorHAnsi" w:hAnsiTheme="minorHAnsi" w:cstheme="minorHAnsi"/>
          <w:b/>
          <w:bCs/>
        </w:rPr>
        <w:t xml:space="preserve">LESSON 4 RECAP </w:t>
      </w:r>
      <w:r w:rsidR="00665944" w:rsidRPr="00BD1632">
        <w:rPr>
          <w:rFonts w:asciiTheme="minorHAnsi" w:hAnsiTheme="minorHAnsi" w:cstheme="minorHAnsi"/>
          <w:b/>
          <w:bCs/>
        </w:rPr>
        <w:t xml:space="preserve">: </w:t>
      </w:r>
    </w:p>
    <w:p w:rsidR="003D68E7" w:rsidRPr="00BD1632" w:rsidRDefault="00665944" w:rsidP="003D68E7">
      <w:pPr>
        <w:pStyle w:val="ListParagraph"/>
        <w:numPr>
          <w:ilvl w:val="0"/>
          <w:numId w:val="1"/>
        </w:numPr>
        <w:spacing w:line="360" w:lineRule="auto"/>
        <w:rPr>
          <w:rFonts w:asciiTheme="minorHAnsi" w:hAnsiTheme="minorHAnsi" w:cstheme="minorHAnsi"/>
        </w:rPr>
      </w:pPr>
      <w:r w:rsidRPr="00BD1632">
        <w:rPr>
          <w:rFonts w:asciiTheme="minorHAnsi" w:hAnsiTheme="minorHAnsi" w:cstheme="minorHAnsi"/>
        </w:rPr>
        <w:t>What will happen to air</w:t>
      </w:r>
      <w:r w:rsidR="00A57E79" w:rsidRPr="00BD1632">
        <w:rPr>
          <w:rFonts w:asciiTheme="minorHAnsi" w:hAnsiTheme="minorHAnsi" w:cstheme="minorHAnsi"/>
        </w:rPr>
        <w:t xml:space="preserve"> (air molecules)</w:t>
      </w:r>
      <w:r w:rsidRPr="00BD1632">
        <w:rPr>
          <w:rFonts w:asciiTheme="minorHAnsi" w:hAnsiTheme="minorHAnsi" w:cstheme="minorHAnsi"/>
        </w:rPr>
        <w:t xml:space="preserve"> when it is in contact with a </w:t>
      </w:r>
      <w:r w:rsidRPr="00BD1632">
        <w:rPr>
          <w:rFonts w:asciiTheme="minorHAnsi" w:hAnsiTheme="minorHAnsi" w:cstheme="minorHAnsi"/>
          <w:b/>
          <w:bCs/>
          <w:u w:val="single"/>
        </w:rPr>
        <w:t>warmer</w:t>
      </w:r>
      <w:r w:rsidRPr="00BD1632">
        <w:rPr>
          <w:rFonts w:asciiTheme="minorHAnsi" w:hAnsiTheme="minorHAnsi" w:cstheme="minorHAnsi"/>
        </w:rPr>
        <w:t xml:space="preserve"> surface? </w:t>
      </w:r>
      <w:r w:rsidR="00A57E79" w:rsidRPr="00BD1632">
        <w:rPr>
          <w:rFonts w:asciiTheme="minorHAnsi" w:hAnsiTheme="minorHAnsi" w:cstheme="minorHAnsi"/>
        </w:rPr>
        <w:t>Be specific.</w:t>
      </w:r>
    </w:p>
    <w:p w:rsidR="003D68E7" w:rsidRDefault="003D68E7" w:rsidP="003D68E7">
      <w:pPr>
        <w:pStyle w:val="ListParagraph"/>
        <w:spacing w:line="360" w:lineRule="auto"/>
        <w:rPr>
          <w:rFonts w:asciiTheme="minorHAnsi" w:hAnsiTheme="minorHAnsi" w:cstheme="minorHAnsi"/>
        </w:rPr>
      </w:pPr>
    </w:p>
    <w:p w:rsidR="00332E45" w:rsidRPr="00BD1632" w:rsidRDefault="00332E45" w:rsidP="003D68E7">
      <w:pPr>
        <w:pStyle w:val="ListParagraph"/>
        <w:spacing w:line="360" w:lineRule="auto"/>
        <w:rPr>
          <w:rFonts w:asciiTheme="minorHAnsi" w:hAnsiTheme="minorHAnsi" w:cstheme="minorHAnsi"/>
        </w:rPr>
      </w:pPr>
    </w:p>
    <w:p w:rsidR="00332E45" w:rsidRPr="00BD1632" w:rsidRDefault="00332E45" w:rsidP="00332E45">
      <w:pPr>
        <w:pStyle w:val="ListParagraph"/>
        <w:numPr>
          <w:ilvl w:val="0"/>
          <w:numId w:val="1"/>
        </w:numPr>
        <w:textAlignment w:val="baseline"/>
        <w:rPr>
          <w:rFonts w:asciiTheme="minorHAnsi" w:hAnsiTheme="minorHAnsi" w:cs="Segoe UI"/>
        </w:rPr>
      </w:pPr>
      <w:r w:rsidRPr="00BD1632">
        <w:rPr>
          <w:rFonts w:asciiTheme="minorHAnsi" w:hAnsiTheme="minorHAnsi" w:cs="Segoe UI"/>
        </w:rPr>
        <w:t xml:space="preserve">Label the diagram below with the correct type of heat </w:t>
      </w:r>
      <w:r>
        <w:rPr>
          <w:rFonts w:cs="Segoe UI"/>
        </w:rPr>
        <w:t>t</w:t>
      </w:r>
      <w:r w:rsidRPr="00BD1632">
        <w:rPr>
          <w:rFonts w:asciiTheme="minorHAnsi" w:hAnsiTheme="minorHAnsi" w:cs="Segoe UI"/>
        </w:rPr>
        <w:t xml:space="preserve">ransfer occurring at each number. </w:t>
      </w:r>
    </w:p>
    <w:p w:rsidR="00332E45" w:rsidRPr="00BD1632" w:rsidRDefault="00332E45" w:rsidP="00332E45">
      <w:pPr>
        <w:ind w:left="-15"/>
        <w:textAlignment w:val="baseline"/>
        <w:rPr>
          <w:rFonts w:asciiTheme="minorHAnsi" w:hAnsiTheme="minorHAnsi" w:cs="Segoe UI"/>
          <w:b/>
          <w:bCs/>
        </w:rPr>
      </w:pPr>
      <w:r w:rsidRPr="00BD1632">
        <w:rPr>
          <w:rFonts w:asciiTheme="minorHAnsi" w:hAnsiTheme="minorHAnsi"/>
          <w:noProof/>
        </w:rPr>
        <w:drawing>
          <wp:anchor distT="0" distB="0" distL="114300" distR="114300" simplePos="0" relativeHeight="251665408" behindDoc="0" locked="0" layoutInCell="1" allowOverlap="1" wp14:anchorId="39A16954" wp14:editId="00529C7A">
            <wp:simplePos x="0" y="0"/>
            <wp:positionH relativeFrom="column">
              <wp:posOffset>1298575</wp:posOffset>
            </wp:positionH>
            <wp:positionV relativeFrom="paragraph">
              <wp:posOffset>48355</wp:posOffset>
            </wp:positionV>
            <wp:extent cx="3983525" cy="3044833"/>
            <wp:effectExtent l="0" t="0" r="444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2-23 at 10.41.40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83525" cy="3044833"/>
                    </a:xfrm>
                    <a:prstGeom prst="rect">
                      <a:avLst/>
                    </a:prstGeom>
                  </pic:spPr>
                </pic:pic>
              </a:graphicData>
            </a:graphic>
            <wp14:sizeRelH relativeFrom="page">
              <wp14:pctWidth>0</wp14:pctWidth>
            </wp14:sizeRelH>
            <wp14:sizeRelV relativeFrom="page">
              <wp14:pctHeight>0</wp14:pctHeight>
            </wp14:sizeRelV>
          </wp:anchor>
        </w:drawing>
      </w:r>
    </w:p>
    <w:p w:rsidR="00332E45" w:rsidRPr="00BD1632" w:rsidRDefault="00332E45" w:rsidP="00332E45">
      <w:pPr>
        <w:ind w:left="-15"/>
        <w:textAlignment w:val="baseline"/>
        <w:rPr>
          <w:rFonts w:asciiTheme="minorHAnsi" w:hAnsiTheme="minorHAnsi" w:cs="Segoe UI"/>
          <w:b/>
          <w:bCs/>
        </w:rPr>
      </w:pPr>
    </w:p>
    <w:p w:rsidR="00332E45" w:rsidRPr="00BD1632" w:rsidRDefault="00332E45" w:rsidP="00332E45">
      <w:pPr>
        <w:ind w:left="-15"/>
        <w:textAlignment w:val="baseline"/>
        <w:rPr>
          <w:rFonts w:asciiTheme="minorHAnsi" w:hAnsiTheme="minorHAnsi" w:cs="Segoe UI"/>
          <w:b/>
          <w:bCs/>
        </w:rPr>
      </w:pPr>
    </w:p>
    <w:p w:rsidR="00332E45" w:rsidRPr="00BD1632" w:rsidRDefault="00332E45" w:rsidP="00332E45">
      <w:pPr>
        <w:ind w:left="-15"/>
        <w:textAlignment w:val="baseline"/>
        <w:rPr>
          <w:rFonts w:asciiTheme="minorHAnsi" w:hAnsiTheme="minorHAnsi" w:cs="Segoe UI"/>
          <w:b/>
          <w:bCs/>
        </w:rPr>
      </w:pPr>
    </w:p>
    <w:p w:rsidR="00332E45" w:rsidRPr="00BD1632" w:rsidRDefault="00332E45" w:rsidP="00332E45">
      <w:pPr>
        <w:ind w:left="-15"/>
        <w:textAlignment w:val="baseline"/>
        <w:rPr>
          <w:rFonts w:asciiTheme="minorHAnsi" w:hAnsiTheme="minorHAnsi" w:cs="Segoe UI"/>
          <w:b/>
          <w:bCs/>
        </w:rPr>
      </w:pPr>
    </w:p>
    <w:p w:rsidR="00332E45" w:rsidRPr="00BD1632" w:rsidRDefault="00332E45" w:rsidP="00332E45">
      <w:pPr>
        <w:ind w:left="-15"/>
        <w:textAlignment w:val="baseline"/>
        <w:rPr>
          <w:rFonts w:asciiTheme="minorHAnsi" w:hAnsiTheme="minorHAnsi" w:cs="Segoe UI"/>
          <w:b/>
          <w:bCs/>
        </w:rPr>
      </w:pPr>
    </w:p>
    <w:p w:rsidR="00332E45" w:rsidRPr="00BD1632" w:rsidRDefault="00332E45" w:rsidP="00332E45">
      <w:pPr>
        <w:ind w:left="-15"/>
        <w:textAlignment w:val="baseline"/>
        <w:rPr>
          <w:rFonts w:asciiTheme="minorHAnsi" w:hAnsiTheme="minorHAnsi" w:cs="Segoe UI"/>
          <w:b/>
          <w:bCs/>
        </w:rPr>
      </w:pPr>
    </w:p>
    <w:p w:rsidR="00332E45" w:rsidRPr="00BD1632" w:rsidRDefault="00332E45" w:rsidP="00332E45">
      <w:pPr>
        <w:ind w:left="-15"/>
        <w:textAlignment w:val="baseline"/>
        <w:rPr>
          <w:rFonts w:asciiTheme="minorHAnsi" w:hAnsiTheme="minorHAnsi" w:cs="Segoe UI"/>
          <w:b/>
          <w:bCs/>
        </w:rPr>
      </w:pPr>
    </w:p>
    <w:p w:rsidR="00332E45" w:rsidRPr="00BD1632" w:rsidRDefault="00332E45" w:rsidP="00332E45">
      <w:pPr>
        <w:ind w:left="-15"/>
        <w:textAlignment w:val="baseline"/>
        <w:rPr>
          <w:rFonts w:asciiTheme="minorHAnsi" w:hAnsiTheme="minorHAnsi" w:cs="Segoe UI"/>
          <w:b/>
          <w:bCs/>
        </w:rPr>
      </w:pPr>
    </w:p>
    <w:p w:rsidR="00332E45" w:rsidRPr="00BD1632" w:rsidRDefault="00332E45" w:rsidP="00332E45">
      <w:pPr>
        <w:ind w:left="-15"/>
        <w:textAlignment w:val="baseline"/>
        <w:rPr>
          <w:rFonts w:asciiTheme="minorHAnsi" w:hAnsiTheme="minorHAnsi" w:cs="Segoe UI"/>
          <w:b/>
          <w:bCs/>
        </w:rPr>
      </w:pPr>
    </w:p>
    <w:p w:rsidR="00332E45" w:rsidRDefault="00332E45" w:rsidP="00332E45">
      <w:pPr>
        <w:ind w:left="-15"/>
        <w:textAlignment w:val="baseline"/>
        <w:rPr>
          <w:rFonts w:asciiTheme="minorHAnsi" w:hAnsiTheme="minorHAnsi" w:cs="Segoe UI"/>
          <w:b/>
          <w:bCs/>
        </w:rPr>
      </w:pPr>
    </w:p>
    <w:p w:rsidR="00332E45" w:rsidRDefault="00332E45" w:rsidP="00332E45">
      <w:pPr>
        <w:ind w:left="-15"/>
        <w:textAlignment w:val="baseline"/>
        <w:rPr>
          <w:rFonts w:asciiTheme="minorHAnsi" w:hAnsiTheme="minorHAnsi" w:cs="Segoe UI"/>
          <w:b/>
          <w:bCs/>
        </w:rPr>
      </w:pPr>
    </w:p>
    <w:p w:rsidR="00332E45" w:rsidRDefault="00332E45" w:rsidP="00332E45">
      <w:pPr>
        <w:ind w:left="-15"/>
        <w:textAlignment w:val="baseline"/>
        <w:rPr>
          <w:rFonts w:asciiTheme="minorHAnsi" w:hAnsiTheme="minorHAnsi" w:cs="Segoe UI"/>
          <w:b/>
          <w:bCs/>
        </w:rPr>
      </w:pPr>
    </w:p>
    <w:p w:rsidR="00332E45" w:rsidRDefault="00332E45" w:rsidP="00332E45">
      <w:pPr>
        <w:ind w:left="-15"/>
        <w:textAlignment w:val="baseline"/>
        <w:rPr>
          <w:rFonts w:asciiTheme="minorHAnsi" w:hAnsiTheme="minorHAnsi" w:cs="Segoe UI"/>
          <w:b/>
          <w:bCs/>
        </w:rPr>
      </w:pPr>
    </w:p>
    <w:p w:rsidR="00332E45" w:rsidRDefault="00332E45" w:rsidP="00332E45">
      <w:pPr>
        <w:ind w:left="-15"/>
        <w:textAlignment w:val="baseline"/>
        <w:rPr>
          <w:rFonts w:asciiTheme="minorHAnsi" w:hAnsiTheme="minorHAnsi" w:cs="Segoe UI"/>
          <w:b/>
          <w:bCs/>
        </w:rPr>
      </w:pPr>
    </w:p>
    <w:p w:rsidR="00332E45" w:rsidRPr="00BD1632" w:rsidRDefault="00332E45" w:rsidP="00332E45">
      <w:pPr>
        <w:ind w:left="-15"/>
        <w:textAlignment w:val="baseline"/>
        <w:rPr>
          <w:rFonts w:asciiTheme="minorHAnsi" w:hAnsiTheme="minorHAnsi" w:cs="Segoe UI"/>
          <w:b/>
          <w:bCs/>
        </w:rPr>
      </w:pPr>
    </w:p>
    <w:p w:rsidR="003D68E7" w:rsidRPr="00BD1632" w:rsidRDefault="003D68E7" w:rsidP="003D68E7">
      <w:pPr>
        <w:pStyle w:val="ListParagraph"/>
        <w:spacing w:line="360" w:lineRule="auto"/>
        <w:rPr>
          <w:rFonts w:asciiTheme="minorHAnsi" w:hAnsiTheme="minorHAnsi" w:cstheme="minorHAnsi"/>
        </w:rPr>
      </w:pPr>
    </w:p>
    <w:p w:rsidR="00665944" w:rsidRPr="00BD1632" w:rsidRDefault="00BB3648" w:rsidP="000E451B">
      <w:pPr>
        <w:pStyle w:val="ListParagraph"/>
        <w:numPr>
          <w:ilvl w:val="0"/>
          <w:numId w:val="1"/>
        </w:numPr>
        <w:spacing w:after="160" w:line="360" w:lineRule="auto"/>
        <w:rPr>
          <w:rFonts w:asciiTheme="minorHAnsi" w:hAnsiTheme="minorHAnsi" w:cstheme="minorHAnsi"/>
          <w:sz w:val="22"/>
          <w:szCs w:val="22"/>
        </w:rPr>
      </w:pPr>
      <w:r w:rsidRPr="00BD1632">
        <w:rPr>
          <w:rStyle w:val="normaltextrun"/>
          <w:rFonts w:asciiTheme="minorHAnsi" w:hAnsiTheme="minorHAnsi" w:cstheme="minorHAnsi"/>
        </w:rPr>
        <w:t>Watch the video clip ‘How the Sun Heats the Earth’</w:t>
      </w:r>
      <w:r w:rsidRPr="00BD1632">
        <w:rPr>
          <w:rStyle w:val="eop"/>
          <w:rFonts w:asciiTheme="minorHAnsi" w:hAnsiTheme="minorHAnsi" w:cstheme="minorHAnsi"/>
        </w:rPr>
        <w:t xml:space="preserve"> and fill in the blanks.</w:t>
      </w:r>
    </w:p>
    <w:p w:rsidR="000E451B" w:rsidRPr="00BD1632" w:rsidRDefault="000E451B" w:rsidP="00C9025F">
      <w:pPr>
        <w:pStyle w:val="ListParagraph"/>
        <w:numPr>
          <w:ilvl w:val="0"/>
          <w:numId w:val="14"/>
        </w:numPr>
        <w:autoSpaceDE w:val="0"/>
        <w:autoSpaceDN w:val="0"/>
        <w:adjustRightInd w:val="0"/>
        <w:ind w:left="1080"/>
        <w:rPr>
          <w:rFonts w:asciiTheme="minorHAnsi" w:hAnsiTheme="minorHAnsi" w:cs="AppleSystemUIFont"/>
          <w:sz w:val="22"/>
          <w:szCs w:val="22"/>
        </w:rPr>
      </w:pPr>
      <w:r w:rsidRPr="00BD1632">
        <w:rPr>
          <w:rFonts w:asciiTheme="minorHAnsi" w:hAnsiTheme="minorHAnsi" w:cs="AppleSystemUIFont"/>
          <w:sz w:val="22"/>
          <w:szCs w:val="22"/>
        </w:rPr>
        <w:t>The sun must create the energy we call sunlight through a process called ______</w:t>
      </w:r>
      <w:r w:rsidR="00C9025F" w:rsidRPr="00BD1632">
        <w:rPr>
          <w:rFonts w:asciiTheme="minorHAnsi" w:hAnsiTheme="minorHAnsi" w:cs="AppleSystemUIFont"/>
        </w:rPr>
        <w:t>_______</w:t>
      </w:r>
      <w:r w:rsidRPr="00BD1632">
        <w:rPr>
          <w:rFonts w:asciiTheme="minorHAnsi" w:hAnsiTheme="minorHAnsi" w:cs="AppleSystemUIFont"/>
          <w:sz w:val="22"/>
          <w:szCs w:val="22"/>
        </w:rPr>
        <w:t>______.</w:t>
      </w:r>
    </w:p>
    <w:p w:rsidR="000E451B" w:rsidRPr="00BD1632" w:rsidRDefault="000E451B" w:rsidP="00C9025F">
      <w:pPr>
        <w:autoSpaceDE w:val="0"/>
        <w:autoSpaceDN w:val="0"/>
        <w:adjustRightInd w:val="0"/>
        <w:ind w:left="360"/>
        <w:rPr>
          <w:rFonts w:asciiTheme="minorHAnsi" w:hAnsiTheme="minorHAnsi" w:cs="AppleSystemUIFont"/>
          <w:sz w:val="22"/>
          <w:szCs w:val="22"/>
        </w:rPr>
      </w:pPr>
    </w:p>
    <w:p w:rsidR="000E451B" w:rsidRPr="00BD1632" w:rsidRDefault="000E451B" w:rsidP="00C9025F">
      <w:pPr>
        <w:pStyle w:val="ListParagraph"/>
        <w:numPr>
          <w:ilvl w:val="0"/>
          <w:numId w:val="14"/>
        </w:numPr>
        <w:autoSpaceDE w:val="0"/>
        <w:autoSpaceDN w:val="0"/>
        <w:adjustRightInd w:val="0"/>
        <w:ind w:left="1080"/>
        <w:rPr>
          <w:rFonts w:asciiTheme="minorHAnsi" w:hAnsiTheme="minorHAnsi" w:cs="AppleSystemUIFont"/>
          <w:sz w:val="22"/>
          <w:szCs w:val="22"/>
        </w:rPr>
      </w:pPr>
      <w:r w:rsidRPr="00BD1632">
        <w:rPr>
          <w:rFonts w:asciiTheme="minorHAnsi" w:hAnsiTheme="minorHAnsi" w:cs="AppleSystemUIFont"/>
          <w:sz w:val="22"/>
          <w:szCs w:val="22"/>
        </w:rPr>
        <w:t>During fusion, the atoms of hydrogen in the sun  are combined to form _______</w:t>
      </w:r>
      <w:r w:rsidR="00C9025F" w:rsidRPr="00BD1632">
        <w:rPr>
          <w:rFonts w:asciiTheme="minorHAnsi" w:hAnsiTheme="minorHAnsi" w:cs="AppleSystemUIFont"/>
        </w:rPr>
        <w:t>_____</w:t>
      </w:r>
      <w:r w:rsidRPr="00BD1632">
        <w:rPr>
          <w:rFonts w:asciiTheme="minorHAnsi" w:hAnsiTheme="minorHAnsi" w:cs="AppleSystemUIFont"/>
          <w:sz w:val="22"/>
          <w:szCs w:val="22"/>
        </w:rPr>
        <w:t>________.</w:t>
      </w:r>
    </w:p>
    <w:p w:rsidR="000E451B" w:rsidRPr="00BD1632" w:rsidRDefault="000E451B" w:rsidP="00C9025F">
      <w:pPr>
        <w:autoSpaceDE w:val="0"/>
        <w:autoSpaceDN w:val="0"/>
        <w:adjustRightInd w:val="0"/>
        <w:ind w:left="360"/>
        <w:rPr>
          <w:rFonts w:asciiTheme="minorHAnsi" w:hAnsiTheme="minorHAnsi" w:cs="AppleSystemUIFont"/>
          <w:sz w:val="22"/>
          <w:szCs w:val="22"/>
        </w:rPr>
      </w:pPr>
    </w:p>
    <w:p w:rsidR="000E451B" w:rsidRPr="00BD1632" w:rsidRDefault="000E451B" w:rsidP="00C9025F">
      <w:pPr>
        <w:pStyle w:val="ListParagraph"/>
        <w:numPr>
          <w:ilvl w:val="0"/>
          <w:numId w:val="14"/>
        </w:numPr>
        <w:autoSpaceDE w:val="0"/>
        <w:autoSpaceDN w:val="0"/>
        <w:adjustRightInd w:val="0"/>
        <w:ind w:left="1080"/>
        <w:rPr>
          <w:rFonts w:asciiTheme="minorHAnsi" w:hAnsiTheme="minorHAnsi" w:cs="AppleSystemUIFont"/>
          <w:sz w:val="22"/>
          <w:szCs w:val="22"/>
        </w:rPr>
      </w:pPr>
      <w:r w:rsidRPr="00BD1632">
        <w:rPr>
          <w:rFonts w:asciiTheme="minorHAnsi" w:hAnsiTheme="minorHAnsi" w:cs="AppleSystemUIFont"/>
          <w:sz w:val="22"/>
          <w:szCs w:val="22"/>
        </w:rPr>
        <w:t>It takes a little over __________ minutes for sunlight to reach the earth after it leaves the sun.</w:t>
      </w:r>
    </w:p>
    <w:p w:rsidR="000E451B" w:rsidRPr="00BD1632" w:rsidRDefault="000E451B" w:rsidP="00C9025F">
      <w:pPr>
        <w:autoSpaceDE w:val="0"/>
        <w:autoSpaceDN w:val="0"/>
        <w:adjustRightInd w:val="0"/>
        <w:ind w:left="360"/>
        <w:rPr>
          <w:rFonts w:asciiTheme="minorHAnsi" w:hAnsiTheme="minorHAnsi" w:cs="AppleSystemUIFont"/>
          <w:sz w:val="22"/>
          <w:szCs w:val="22"/>
        </w:rPr>
      </w:pPr>
    </w:p>
    <w:p w:rsidR="000E451B" w:rsidRPr="00BD1632" w:rsidRDefault="000E451B" w:rsidP="00C9025F">
      <w:pPr>
        <w:pStyle w:val="ListParagraph"/>
        <w:numPr>
          <w:ilvl w:val="0"/>
          <w:numId w:val="14"/>
        </w:numPr>
        <w:autoSpaceDE w:val="0"/>
        <w:autoSpaceDN w:val="0"/>
        <w:adjustRightInd w:val="0"/>
        <w:ind w:left="1080"/>
        <w:rPr>
          <w:rFonts w:asciiTheme="minorHAnsi" w:hAnsiTheme="minorHAnsi" w:cs="AppleSystemUIFont"/>
          <w:sz w:val="22"/>
          <w:szCs w:val="22"/>
        </w:rPr>
      </w:pPr>
      <w:r w:rsidRPr="00BD1632">
        <w:rPr>
          <w:rFonts w:asciiTheme="minorHAnsi" w:hAnsiTheme="minorHAnsi" w:cs="AppleSystemUIFont"/>
          <w:sz w:val="22"/>
          <w:szCs w:val="22"/>
        </w:rPr>
        <w:t xml:space="preserve">Most of the wavelengths of sunlight travel through the ________________ to get absorbed and to heat the _________________________.  </w:t>
      </w:r>
    </w:p>
    <w:p w:rsidR="000E451B" w:rsidRPr="00BD1632" w:rsidRDefault="000E451B" w:rsidP="00C9025F">
      <w:pPr>
        <w:autoSpaceDE w:val="0"/>
        <w:autoSpaceDN w:val="0"/>
        <w:adjustRightInd w:val="0"/>
        <w:ind w:left="360"/>
        <w:rPr>
          <w:rFonts w:asciiTheme="minorHAnsi" w:hAnsiTheme="minorHAnsi" w:cs="AppleSystemUIFont"/>
          <w:sz w:val="22"/>
          <w:szCs w:val="22"/>
        </w:rPr>
      </w:pPr>
    </w:p>
    <w:p w:rsidR="000E451B" w:rsidRPr="00BD1632" w:rsidRDefault="000E451B" w:rsidP="00C9025F">
      <w:pPr>
        <w:pStyle w:val="ListParagraph"/>
        <w:numPr>
          <w:ilvl w:val="0"/>
          <w:numId w:val="14"/>
        </w:numPr>
        <w:autoSpaceDE w:val="0"/>
        <w:autoSpaceDN w:val="0"/>
        <w:adjustRightInd w:val="0"/>
        <w:spacing w:line="276" w:lineRule="auto"/>
        <w:ind w:left="1080"/>
        <w:rPr>
          <w:rFonts w:asciiTheme="minorHAnsi" w:hAnsiTheme="minorHAnsi" w:cs="AppleSystemUIFont"/>
        </w:rPr>
      </w:pPr>
      <w:r w:rsidRPr="00BD1632">
        <w:rPr>
          <w:rFonts w:asciiTheme="minorHAnsi" w:hAnsiTheme="minorHAnsi" w:cs="AppleSystemUIFont"/>
          <w:sz w:val="22"/>
          <w:szCs w:val="22"/>
        </w:rPr>
        <w:t>This helps explain why it gets _________________ the higher you go in the atmosphere</w:t>
      </w:r>
      <w:r w:rsidR="00C9025F" w:rsidRPr="00BD1632">
        <w:rPr>
          <w:rFonts w:asciiTheme="minorHAnsi" w:hAnsiTheme="minorHAnsi" w:cs="AppleSystemUIFont"/>
        </w:rPr>
        <w:t xml:space="preserve">.  </w:t>
      </w:r>
      <w:r w:rsidRPr="00BD1632">
        <w:rPr>
          <w:rFonts w:asciiTheme="minorHAnsi" w:hAnsiTheme="minorHAnsi" w:cs="AppleSystemUIFont"/>
        </w:rPr>
        <w:t>The Earth’s atmosphere is mostly heated from the __________________________.</w:t>
      </w:r>
    </w:p>
    <w:p w:rsidR="000E451B" w:rsidRPr="00BD1632" w:rsidRDefault="000E451B" w:rsidP="00C9025F">
      <w:pPr>
        <w:autoSpaceDE w:val="0"/>
        <w:autoSpaceDN w:val="0"/>
        <w:adjustRightInd w:val="0"/>
        <w:ind w:left="360"/>
        <w:rPr>
          <w:rFonts w:asciiTheme="minorHAnsi" w:hAnsiTheme="minorHAnsi" w:cs="AppleSystemUIFont"/>
          <w:sz w:val="22"/>
          <w:szCs w:val="22"/>
        </w:rPr>
      </w:pPr>
    </w:p>
    <w:p w:rsidR="00665944" w:rsidRPr="00BD1632" w:rsidRDefault="000E451B" w:rsidP="00C9025F">
      <w:pPr>
        <w:pStyle w:val="paragraph"/>
        <w:numPr>
          <w:ilvl w:val="0"/>
          <w:numId w:val="14"/>
        </w:numPr>
        <w:spacing w:before="0" w:beforeAutospacing="0" w:after="0" w:afterAutospacing="0" w:line="360" w:lineRule="auto"/>
        <w:ind w:left="1080"/>
        <w:textAlignment w:val="baseline"/>
        <w:rPr>
          <w:rFonts w:asciiTheme="minorHAnsi" w:eastAsia="Impact" w:hAnsiTheme="minorHAnsi" w:cstheme="minorHAnsi"/>
          <w:sz w:val="22"/>
          <w:szCs w:val="22"/>
        </w:rPr>
      </w:pPr>
      <w:r w:rsidRPr="00BD1632">
        <w:rPr>
          <w:rFonts w:asciiTheme="minorHAnsi" w:hAnsiTheme="minorHAnsi" w:cs="AppleSystemUIFont"/>
          <w:sz w:val="22"/>
          <w:szCs w:val="22"/>
        </w:rPr>
        <w:t>Natural greenhouse effect keeps the earth’s average temperature around _____________.</w:t>
      </w:r>
      <w:r w:rsidR="009536C3">
        <w:rPr>
          <w:rFonts w:asciiTheme="minorHAnsi" w:hAnsiTheme="minorHAnsi" w:cs="AppleSystemUIFont"/>
          <w:sz w:val="22"/>
          <w:szCs w:val="22"/>
        </w:rPr>
        <w:br/>
      </w:r>
    </w:p>
    <w:p w:rsidR="00A57E79" w:rsidRPr="00BD1632" w:rsidRDefault="00A57E79" w:rsidP="00A57E79">
      <w:pPr>
        <w:spacing w:line="360" w:lineRule="auto"/>
        <w:rPr>
          <w:rFonts w:asciiTheme="minorHAnsi" w:hAnsiTheme="minorHAnsi" w:cs="Arial"/>
          <w:b/>
          <w:bCs/>
        </w:rPr>
      </w:pPr>
      <w:r w:rsidRPr="00BD1632">
        <w:rPr>
          <w:rFonts w:asciiTheme="minorHAnsi" w:hAnsiTheme="minorHAnsi" w:cs="Arial"/>
          <w:b/>
          <w:bCs/>
        </w:rPr>
        <w:lastRenderedPageBreak/>
        <w:t>CLOUDS THAT TEND TO PRODUCE HAIL</w:t>
      </w:r>
    </w:p>
    <w:p w:rsidR="00A57E79" w:rsidRPr="00BD1632" w:rsidRDefault="00A57E79" w:rsidP="00A57E79">
      <w:pPr>
        <w:spacing w:line="360" w:lineRule="auto"/>
        <w:rPr>
          <w:rFonts w:asciiTheme="minorHAnsi" w:hAnsiTheme="minorHAnsi" w:cs="Arial"/>
        </w:rPr>
      </w:pPr>
      <w:r w:rsidRPr="00BD1632">
        <w:rPr>
          <w:rFonts w:asciiTheme="minorHAnsi" w:hAnsiTheme="minorHAnsi" w:cs="Arial"/>
        </w:rPr>
        <w:t xml:space="preserve">The type of clouds that produces hail tends to develop into a structure similar to the one shown in the photo below (taken from an airplane). The top of such clouds is often over 20,000 feet high and can be several miles wide. This type of cloud is called </w:t>
      </w:r>
      <w:r w:rsidRPr="00BD1632">
        <w:rPr>
          <w:rFonts w:asciiTheme="minorHAnsi" w:hAnsiTheme="minorHAnsi" w:cs="Arial"/>
          <w:b/>
          <w:u w:val="single"/>
        </w:rPr>
        <w:t>cumulonimbus</w:t>
      </w:r>
      <w:r w:rsidRPr="00BD1632">
        <w:rPr>
          <w:rFonts w:asciiTheme="minorHAnsi" w:hAnsiTheme="minorHAnsi" w:cs="Arial"/>
        </w:rPr>
        <w:t xml:space="preserve">. They can form alone, in clusters, or along lines but aren’t always visible from the ground if there is a lower layer of clouds blocking this view from up high. </w:t>
      </w:r>
    </w:p>
    <w:p w:rsidR="00A57E79" w:rsidRPr="00BD1632" w:rsidRDefault="00A57E79" w:rsidP="00A57E79">
      <w:pPr>
        <w:spacing w:line="360" w:lineRule="auto"/>
        <w:jc w:val="center"/>
        <w:rPr>
          <w:rFonts w:asciiTheme="minorHAnsi" w:hAnsiTheme="minorHAnsi" w:cs="Arial"/>
        </w:rPr>
      </w:pPr>
      <w:r w:rsidRPr="00BD1632">
        <w:rPr>
          <w:rFonts w:asciiTheme="minorHAnsi" w:hAnsiTheme="minorHAnsi" w:cs="Arial"/>
          <w:noProof/>
        </w:rPr>
        <w:drawing>
          <wp:inline distT="0" distB="0" distL="0" distR="0" wp14:anchorId="4DAF140C" wp14:editId="50A0E6FA">
            <wp:extent cx="5182359" cy="3730027"/>
            <wp:effectExtent l="0" t="0" r="0" b="3810"/>
            <wp:docPr id="125" name="Google Shape;125;p27" descr="A group of clouds in the sky&#10;&#10;Description automatically generated"/>
            <wp:cNvGraphicFramePr/>
            <a:graphic xmlns:a="http://schemas.openxmlformats.org/drawingml/2006/main">
              <a:graphicData uri="http://schemas.openxmlformats.org/drawingml/2006/picture">
                <pic:pic xmlns:pic="http://schemas.openxmlformats.org/drawingml/2006/picture">
                  <pic:nvPicPr>
                    <pic:cNvPr id="125" name="Google Shape;125;p27"/>
                    <pic:cNvPicPr preferRelativeResize="0"/>
                  </pic:nvPicPr>
                  <pic:blipFill>
                    <a:blip r:embed="rId8">
                      <a:alphaModFix/>
                    </a:blip>
                    <a:stretch>
                      <a:fillRect/>
                    </a:stretch>
                  </pic:blipFill>
                  <pic:spPr>
                    <a:xfrm>
                      <a:off x="0" y="0"/>
                      <a:ext cx="5184549" cy="3731603"/>
                    </a:xfrm>
                    <a:prstGeom prst="rect">
                      <a:avLst/>
                    </a:prstGeom>
                    <a:noFill/>
                    <a:ln>
                      <a:noFill/>
                    </a:ln>
                  </pic:spPr>
                </pic:pic>
              </a:graphicData>
            </a:graphic>
          </wp:inline>
        </w:drawing>
      </w:r>
    </w:p>
    <w:p w:rsidR="00A57E79" w:rsidRPr="00BD1632" w:rsidRDefault="00A57E79" w:rsidP="00A57E79">
      <w:pPr>
        <w:pStyle w:val="ListParagraph"/>
        <w:numPr>
          <w:ilvl w:val="0"/>
          <w:numId w:val="9"/>
        </w:numPr>
        <w:spacing w:line="360" w:lineRule="auto"/>
        <w:rPr>
          <w:rFonts w:asciiTheme="minorHAnsi" w:hAnsiTheme="minorHAnsi" w:cs="Arial"/>
        </w:rPr>
      </w:pPr>
      <w:r w:rsidRPr="00BD1632">
        <w:rPr>
          <w:rFonts w:asciiTheme="minorHAnsi" w:hAnsiTheme="minorHAnsi" w:cs="Arial"/>
        </w:rPr>
        <w:t>What else do you notice about the structure of this cloud?</w:t>
      </w:r>
    </w:p>
    <w:p w:rsidR="00A57E79" w:rsidRPr="00BD1632" w:rsidRDefault="00A57E79" w:rsidP="00A57E79">
      <w:pPr>
        <w:spacing w:line="360" w:lineRule="auto"/>
        <w:rPr>
          <w:rFonts w:asciiTheme="minorHAnsi" w:hAnsiTheme="minorHAnsi" w:cs="Arial"/>
        </w:rPr>
      </w:pPr>
    </w:p>
    <w:p w:rsidR="00A57E79" w:rsidRPr="00BD1632" w:rsidRDefault="00A57E79" w:rsidP="00A57E79">
      <w:pPr>
        <w:spacing w:line="360" w:lineRule="auto"/>
        <w:rPr>
          <w:rFonts w:asciiTheme="minorHAnsi" w:hAnsiTheme="minorHAnsi" w:cs="Arial"/>
        </w:rPr>
      </w:pPr>
    </w:p>
    <w:p w:rsidR="00A57E79" w:rsidRPr="00BD1632" w:rsidRDefault="00A57E79" w:rsidP="00A57E79">
      <w:pPr>
        <w:pStyle w:val="ListParagraph"/>
        <w:numPr>
          <w:ilvl w:val="0"/>
          <w:numId w:val="9"/>
        </w:numPr>
        <w:spacing w:line="360" w:lineRule="auto"/>
        <w:rPr>
          <w:rFonts w:asciiTheme="minorHAnsi" w:hAnsiTheme="minorHAnsi" w:cs="Arial"/>
        </w:rPr>
      </w:pPr>
      <w:r w:rsidRPr="00BD1632">
        <w:rPr>
          <w:rFonts w:asciiTheme="minorHAnsi" w:hAnsiTheme="minorHAnsi" w:cs="Arial"/>
        </w:rPr>
        <w:t xml:space="preserve">If you could observe the </w:t>
      </w:r>
      <w:r w:rsidRPr="00BD1632">
        <w:rPr>
          <w:rFonts w:asciiTheme="minorHAnsi" w:hAnsiTheme="minorHAnsi" w:cs="Arial"/>
          <w:b/>
          <w:bCs/>
        </w:rPr>
        <w:t xml:space="preserve">motion </w:t>
      </w:r>
      <w:r w:rsidRPr="00BD1632">
        <w:rPr>
          <w:rFonts w:asciiTheme="minorHAnsi" w:hAnsiTheme="minorHAnsi" w:cs="Arial"/>
        </w:rPr>
        <w:t>of the air in the clouds above the ground on a day when it hails, what do you predict you might see happening?</w:t>
      </w:r>
    </w:p>
    <w:p w:rsidR="00A57E79" w:rsidRPr="00BD1632" w:rsidRDefault="00A57E79" w:rsidP="00A57E79">
      <w:pPr>
        <w:rPr>
          <w:rFonts w:asciiTheme="minorHAnsi" w:hAnsiTheme="minorHAnsi" w:cs="Arial"/>
          <w:color w:val="1F1D21"/>
        </w:rPr>
      </w:pPr>
      <w:r w:rsidRPr="00BD1632">
        <w:rPr>
          <w:rFonts w:asciiTheme="minorHAnsi" w:hAnsiTheme="minorHAnsi" w:cs="Arial"/>
          <w:color w:val="1F1D21"/>
        </w:rPr>
        <w:br w:type="page"/>
      </w:r>
    </w:p>
    <w:p w:rsidR="00A57E79" w:rsidRPr="00D51BD9" w:rsidRDefault="00A57E79" w:rsidP="00A57E79">
      <w:pPr>
        <w:spacing w:after="10" w:line="270" w:lineRule="auto"/>
        <w:rPr>
          <w:rFonts w:asciiTheme="minorHAnsi" w:hAnsiTheme="minorHAnsi" w:cs="Arial"/>
          <w:b/>
          <w:bCs/>
          <w:sz w:val="22"/>
          <w:szCs w:val="22"/>
        </w:rPr>
      </w:pPr>
      <w:r w:rsidRPr="00D51BD9">
        <w:rPr>
          <w:rFonts w:asciiTheme="minorHAnsi" w:hAnsiTheme="minorHAnsi" w:cs="Arial"/>
          <w:b/>
          <w:bCs/>
          <w:sz w:val="22"/>
          <w:szCs w:val="22"/>
        </w:rPr>
        <w:lastRenderedPageBreak/>
        <w:t>AIR MOVEMENT IN THE FORMATION OF A CUMULONIMBUS CLOUD</w:t>
      </w:r>
    </w:p>
    <w:p w:rsidR="00A57E79" w:rsidRPr="00BD1632" w:rsidRDefault="00A57E79" w:rsidP="00A57E79">
      <w:pPr>
        <w:spacing w:after="10" w:line="270" w:lineRule="auto"/>
        <w:rPr>
          <w:rFonts w:asciiTheme="minorHAnsi" w:hAnsiTheme="minorHAnsi" w:cs="Arial"/>
        </w:rPr>
      </w:pPr>
      <w:r w:rsidRPr="00BD1632">
        <w:rPr>
          <w:rFonts w:asciiTheme="minorHAnsi" w:hAnsiTheme="minorHAnsi" w:cs="Arial"/>
        </w:rPr>
        <w:t>Follow the prompts below to annotate the pictures and then work with a partner to answer the questions that follow.</w:t>
      </w:r>
    </w:p>
    <w:p w:rsidR="00A57E79" w:rsidRPr="00D51BD9" w:rsidRDefault="00A57E79" w:rsidP="00A57E79">
      <w:pPr>
        <w:pStyle w:val="ListParagraph"/>
        <w:numPr>
          <w:ilvl w:val="0"/>
          <w:numId w:val="10"/>
        </w:numPr>
        <w:spacing w:after="10" w:line="270" w:lineRule="auto"/>
        <w:ind w:left="450"/>
        <w:rPr>
          <w:rFonts w:asciiTheme="minorHAnsi" w:hAnsiTheme="minorHAnsi" w:cs="Arial"/>
          <w:i/>
          <w:iCs/>
          <w:sz w:val="22"/>
          <w:szCs w:val="22"/>
        </w:rPr>
      </w:pPr>
      <w:r w:rsidRPr="00D51BD9">
        <w:rPr>
          <w:rFonts w:asciiTheme="minorHAnsi" w:hAnsiTheme="minorHAnsi" w:cs="Arial"/>
          <w:i/>
          <w:iCs/>
          <w:color w:val="1F1D21"/>
          <w:sz w:val="22"/>
          <w:szCs w:val="22"/>
        </w:rPr>
        <w:t>Use upward-pointing arrows to label spots in the cloud where you see air moving upward.</w:t>
      </w:r>
    </w:p>
    <w:p w:rsidR="00A57E79" w:rsidRPr="00D51BD9" w:rsidRDefault="00A57E79" w:rsidP="00A57E79">
      <w:pPr>
        <w:pStyle w:val="ListParagraph"/>
        <w:numPr>
          <w:ilvl w:val="0"/>
          <w:numId w:val="10"/>
        </w:numPr>
        <w:spacing w:after="10" w:line="270" w:lineRule="auto"/>
        <w:ind w:left="450"/>
        <w:rPr>
          <w:rFonts w:asciiTheme="minorHAnsi" w:hAnsiTheme="minorHAnsi" w:cs="Arial"/>
          <w:i/>
          <w:iCs/>
          <w:sz w:val="22"/>
          <w:szCs w:val="22"/>
        </w:rPr>
      </w:pPr>
      <w:r w:rsidRPr="00D51BD9">
        <w:rPr>
          <w:rFonts w:asciiTheme="minorHAnsi" w:hAnsiTheme="minorHAnsi" w:cs="Arial"/>
          <w:i/>
          <w:iCs/>
          <w:color w:val="1F1D21"/>
          <w:sz w:val="22"/>
          <w:szCs w:val="22"/>
        </w:rPr>
        <w:t xml:space="preserve">Use an “x” to label any spots in the cloud where you see air that had been rising stop moving upward.  </w:t>
      </w:r>
    </w:p>
    <w:p w:rsidR="00A57E79" w:rsidRPr="00D51BD9" w:rsidRDefault="00A57E79" w:rsidP="00A57E79">
      <w:pPr>
        <w:pStyle w:val="ListParagraph"/>
        <w:numPr>
          <w:ilvl w:val="0"/>
          <w:numId w:val="10"/>
        </w:numPr>
        <w:spacing w:after="10" w:line="270" w:lineRule="auto"/>
        <w:ind w:left="450"/>
        <w:rPr>
          <w:rFonts w:asciiTheme="minorHAnsi" w:hAnsiTheme="minorHAnsi" w:cs="Arial"/>
          <w:i/>
          <w:iCs/>
          <w:sz w:val="22"/>
          <w:szCs w:val="22"/>
        </w:rPr>
      </w:pPr>
      <w:r w:rsidRPr="00D51BD9">
        <w:rPr>
          <w:rFonts w:asciiTheme="minorHAnsi" w:hAnsiTheme="minorHAnsi" w:cs="Arial"/>
          <w:i/>
          <w:iCs/>
          <w:color w:val="1F1D21"/>
          <w:sz w:val="22"/>
          <w:szCs w:val="22"/>
        </w:rPr>
        <w:t>Use downward-pointing arrows to label any spots where you see air moving downward.</w:t>
      </w:r>
    </w:p>
    <w:tbl>
      <w:tblPr>
        <w:tblStyle w:val="TableGrid0"/>
        <w:tblW w:w="9555" w:type="dxa"/>
        <w:tblInd w:w="8" w:type="dxa"/>
        <w:tblCellMar>
          <w:left w:w="112" w:type="dxa"/>
          <w:bottom w:w="135" w:type="dxa"/>
          <w:right w:w="113" w:type="dxa"/>
        </w:tblCellMar>
        <w:tblLook w:val="04A0" w:firstRow="1" w:lastRow="0" w:firstColumn="1" w:lastColumn="0" w:noHBand="0" w:noVBand="1"/>
      </w:tblPr>
      <w:tblGrid>
        <w:gridCol w:w="4769"/>
        <w:gridCol w:w="4786"/>
      </w:tblGrid>
      <w:tr w:rsidR="00A57E79" w:rsidRPr="00BD1632" w:rsidTr="00E6649E">
        <w:trPr>
          <w:cantSplit/>
        </w:trPr>
        <w:tc>
          <w:tcPr>
            <w:tcW w:w="4769" w:type="dxa"/>
            <w:vAlign w:val="bottom"/>
          </w:tcPr>
          <w:p w:rsidR="00A57E79" w:rsidRPr="00BD1632" w:rsidRDefault="00A57E79" w:rsidP="00D51BD9">
            <w:pPr>
              <w:spacing w:after="90"/>
              <w:rPr>
                <w:rFonts w:asciiTheme="minorHAnsi" w:hAnsiTheme="minorHAnsi" w:cs="Arial"/>
                <w:sz w:val="24"/>
                <w:szCs w:val="24"/>
              </w:rPr>
            </w:pPr>
            <w:r w:rsidRPr="00BD1632">
              <w:rPr>
                <w:rFonts w:asciiTheme="minorHAnsi" w:hAnsiTheme="minorHAnsi" w:cs="Arial"/>
                <w:noProof/>
              </w:rPr>
              <w:drawing>
                <wp:inline distT="0" distB="0" distL="0" distR="0" wp14:anchorId="47C9DDC3" wp14:editId="264D4C9F">
                  <wp:extent cx="2590800" cy="1476375"/>
                  <wp:effectExtent l="0" t="0" r="0" b="0"/>
                  <wp:docPr id="55" name="Picture 55" descr="A body of water with a mountain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9"/>
                          <a:stretch>
                            <a:fillRect/>
                          </a:stretch>
                        </pic:blipFill>
                        <pic:spPr>
                          <a:xfrm>
                            <a:off x="0" y="0"/>
                            <a:ext cx="2590800" cy="1476375"/>
                          </a:xfrm>
                          <a:prstGeom prst="rect">
                            <a:avLst/>
                          </a:prstGeom>
                        </pic:spPr>
                      </pic:pic>
                    </a:graphicData>
                  </a:graphic>
                </wp:inline>
              </w:drawing>
            </w:r>
          </w:p>
          <w:p w:rsidR="00A57E79" w:rsidRPr="00BD1632" w:rsidRDefault="00A57E79" w:rsidP="00D51BD9">
            <w:pPr>
              <w:jc w:val="center"/>
              <w:rPr>
                <w:rFonts w:asciiTheme="minorHAnsi" w:hAnsiTheme="minorHAnsi" w:cs="Arial"/>
                <w:sz w:val="24"/>
                <w:szCs w:val="24"/>
              </w:rPr>
            </w:pPr>
            <w:r w:rsidRPr="00BD1632">
              <w:rPr>
                <w:rFonts w:asciiTheme="minorHAnsi" w:hAnsiTheme="minorHAnsi" w:cs="Arial"/>
                <w:color w:val="1F1D21"/>
                <w:sz w:val="24"/>
                <w:szCs w:val="24"/>
              </w:rPr>
              <w:t xml:space="preserve">0:20  </w:t>
            </w:r>
            <w:proofErr w:type="spellStart"/>
            <w:r w:rsidRPr="00BD1632">
              <w:rPr>
                <w:rFonts w:asciiTheme="minorHAnsi" w:hAnsiTheme="minorHAnsi" w:cs="Arial"/>
                <w:color w:val="1F1D21"/>
                <w:sz w:val="24"/>
                <w:szCs w:val="24"/>
              </w:rPr>
              <w:t>timelapse</w:t>
            </w:r>
            <w:proofErr w:type="spellEnd"/>
          </w:p>
        </w:tc>
        <w:tc>
          <w:tcPr>
            <w:tcW w:w="4786" w:type="dxa"/>
            <w:vAlign w:val="bottom"/>
          </w:tcPr>
          <w:p w:rsidR="00A57E79" w:rsidRPr="00BD1632" w:rsidRDefault="00A57E79" w:rsidP="00D51BD9">
            <w:pPr>
              <w:spacing w:after="90"/>
              <w:rPr>
                <w:rFonts w:asciiTheme="minorHAnsi" w:hAnsiTheme="minorHAnsi" w:cs="Arial"/>
                <w:sz w:val="24"/>
                <w:szCs w:val="24"/>
              </w:rPr>
            </w:pPr>
            <w:r w:rsidRPr="00BD1632">
              <w:rPr>
                <w:rFonts w:asciiTheme="minorHAnsi" w:hAnsiTheme="minorHAnsi" w:cs="Arial"/>
                <w:noProof/>
              </w:rPr>
              <w:drawing>
                <wp:inline distT="0" distB="0" distL="0" distR="0" wp14:anchorId="7E812DE0" wp14:editId="3CC9DA78">
                  <wp:extent cx="2600325" cy="1466850"/>
                  <wp:effectExtent l="0" t="0" r="0" b="0"/>
                  <wp:docPr id="58" name="Picture 58" descr="A body of water with a mountain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0"/>
                          <a:stretch>
                            <a:fillRect/>
                          </a:stretch>
                        </pic:blipFill>
                        <pic:spPr>
                          <a:xfrm>
                            <a:off x="0" y="0"/>
                            <a:ext cx="2600325" cy="1466850"/>
                          </a:xfrm>
                          <a:prstGeom prst="rect">
                            <a:avLst/>
                          </a:prstGeom>
                        </pic:spPr>
                      </pic:pic>
                    </a:graphicData>
                  </a:graphic>
                </wp:inline>
              </w:drawing>
            </w:r>
          </w:p>
          <w:p w:rsidR="00A57E79" w:rsidRPr="00BD1632" w:rsidRDefault="00A57E79" w:rsidP="00D51BD9">
            <w:pPr>
              <w:jc w:val="center"/>
              <w:rPr>
                <w:rFonts w:asciiTheme="minorHAnsi" w:hAnsiTheme="minorHAnsi" w:cs="Arial"/>
                <w:sz w:val="24"/>
                <w:szCs w:val="24"/>
              </w:rPr>
            </w:pPr>
            <w:r w:rsidRPr="00BD1632">
              <w:rPr>
                <w:rFonts w:asciiTheme="minorHAnsi" w:hAnsiTheme="minorHAnsi" w:cs="Arial"/>
                <w:color w:val="1F1D21"/>
                <w:sz w:val="24"/>
                <w:szCs w:val="24"/>
              </w:rPr>
              <w:t xml:space="preserve">0:32  </w:t>
            </w:r>
            <w:proofErr w:type="spellStart"/>
            <w:r w:rsidRPr="00BD1632">
              <w:rPr>
                <w:rFonts w:asciiTheme="minorHAnsi" w:hAnsiTheme="minorHAnsi" w:cs="Arial"/>
                <w:color w:val="1F1D21"/>
                <w:sz w:val="24"/>
                <w:szCs w:val="24"/>
              </w:rPr>
              <w:t>timelapse</w:t>
            </w:r>
            <w:proofErr w:type="spellEnd"/>
          </w:p>
        </w:tc>
      </w:tr>
      <w:tr w:rsidR="00A57E79" w:rsidRPr="00BD1632" w:rsidTr="00E6649E">
        <w:trPr>
          <w:cantSplit/>
        </w:trPr>
        <w:tc>
          <w:tcPr>
            <w:tcW w:w="4769" w:type="dxa"/>
            <w:vAlign w:val="bottom"/>
          </w:tcPr>
          <w:p w:rsidR="00A57E79" w:rsidRPr="00BD1632" w:rsidRDefault="00A57E79" w:rsidP="00D51BD9">
            <w:pPr>
              <w:spacing w:after="90"/>
              <w:rPr>
                <w:rFonts w:asciiTheme="minorHAnsi" w:hAnsiTheme="minorHAnsi" w:cs="Arial"/>
                <w:sz w:val="24"/>
                <w:szCs w:val="24"/>
              </w:rPr>
            </w:pPr>
            <w:r w:rsidRPr="00BD1632">
              <w:rPr>
                <w:rFonts w:asciiTheme="minorHAnsi" w:hAnsiTheme="minorHAnsi" w:cs="Arial"/>
                <w:noProof/>
              </w:rPr>
              <w:drawing>
                <wp:inline distT="0" distB="0" distL="0" distR="0" wp14:anchorId="26CEFD3F" wp14:editId="6DD61095">
                  <wp:extent cx="2590800" cy="1447800"/>
                  <wp:effectExtent l="0" t="0" r="0" b="0"/>
                  <wp:docPr id="61" name="Picture 61" descr="A body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1"/>
                          <a:stretch>
                            <a:fillRect/>
                          </a:stretch>
                        </pic:blipFill>
                        <pic:spPr>
                          <a:xfrm>
                            <a:off x="0" y="0"/>
                            <a:ext cx="2590800" cy="1447800"/>
                          </a:xfrm>
                          <a:prstGeom prst="rect">
                            <a:avLst/>
                          </a:prstGeom>
                        </pic:spPr>
                      </pic:pic>
                    </a:graphicData>
                  </a:graphic>
                </wp:inline>
              </w:drawing>
            </w:r>
          </w:p>
          <w:p w:rsidR="00A57E79" w:rsidRPr="00BD1632" w:rsidRDefault="00A57E79" w:rsidP="00D51BD9">
            <w:pPr>
              <w:jc w:val="center"/>
              <w:rPr>
                <w:rFonts w:asciiTheme="minorHAnsi" w:hAnsiTheme="minorHAnsi" w:cs="Arial"/>
                <w:sz w:val="24"/>
                <w:szCs w:val="24"/>
              </w:rPr>
            </w:pPr>
            <w:r w:rsidRPr="00BD1632">
              <w:rPr>
                <w:rFonts w:asciiTheme="minorHAnsi" w:hAnsiTheme="minorHAnsi" w:cs="Arial"/>
                <w:color w:val="1F1D21"/>
                <w:sz w:val="24"/>
                <w:szCs w:val="24"/>
              </w:rPr>
              <w:t xml:space="preserve">0:36  </w:t>
            </w:r>
            <w:proofErr w:type="spellStart"/>
            <w:r w:rsidRPr="00BD1632">
              <w:rPr>
                <w:rFonts w:asciiTheme="minorHAnsi" w:hAnsiTheme="minorHAnsi" w:cs="Arial"/>
                <w:color w:val="1F1D21"/>
                <w:sz w:val="24"/>
                <w:szCs w:val="24"/>
              </w:rPr>
              <w:t>timelapse</w:t>
            </w:r>
            <w:proofErr w:type="spellEnd"/>
          </w:p>
        </w:tc>
        <w:tc>
          <w:tcPr>
            <w:tcW w:w="4786" w:type="dxa"/>
            <w:vAlign w:val="bottom"/>
          </w:tcPr>
          <w:p w:rsidR="00A57E79" w:rsidRPr="00BD1632" w:rsidRDefault="00A57E79" w:rsidP="00D51BD9">
            <w:pPr>
              <w:spacing w:after="90"/>
              <w:rPr>
                <w:rFonts w:asciiTheme="minorHAnsi" w:hAnsiTheme="minorHAnsi" w:cs="Arial"/>
                <w:sz w:val="24"/>
                <w:szCs w:val="24"/>
              </w:rPr>
            </w:pPr>
            <w:r w:rsidRPr="00BD1632">
              <w:rPr>
                <w:rFonts w:asciiTheme="minorHAnsi" w:hAnsiTheme="minorHAnsi" w:cs="Arial"/>
                <w:noProof/>
              </w:rPr>
              <w:drawing>
                <wp:inline distT="0" distB="0" distL="0" distR="0" wp14:anchorId="484714E5" wp14:editId="69F97D44">
                  <wp:extent cx="2600325" cy="1447800"/>
                  <wp:effectExtent l="0" t="0" r="0" b="0"/>
                  <wp:docPr id="64" name="Picture 64" descr="A body of water with a mountain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2"/>
                          <a:stretch>
                            <a:fillRect/>
                          </a:stretch>
                        </pic:blipFill>
                        <pic:spPr>
                          <a:xfrm>
                            <a:off x="0" y="0"/>
                            <a:ext cx="2600325" cy="1447800"/>
                          </a:xfrm>
                          <a:prstGeom prst="rect">
                            <a:avLst/>
                          </a:prstGeom>
                        </pic:spPr>
                      </pic:pic>
                    </a:graphicData>
                  </a:graphic>
                </wp:inline>
              </w:drawing>
            </w:r>
          </w:p>
          <w:p w:rsidR="00A57E79" w:rsidRPr="00BD1632" w:rsidRDefault="00A57E79" w:rsidP="00D51BD9">
            <w:pPr>
              <w:jc w:val="center"/>
              <w:rPr>
                <w:rFonts w:asciiTheme="minorHAnsi" w:hAnsiTheme="minorHAnsi" w:cs="Arial"/>
                <w:sz w:val="24"/>
                <w:szCs w:val="24"/>
              </w:rPr>
            </w:pPr>
            <w:r w:rsidRPr="00BD1632">
              <w:rPr>
                <w:rFonts w:asciiTheme="minorHAnsi" w:hAnsiTheme="minorHAnsi" w:cs="Arial"/>
                <w:color w:val="1F1D21"/>
                <w:sz w:val="24"/>
                <w:szCs w:val="24"/>
              </w:rPr>
              <w:t xml:space="preserve">0:41 </w:t>
            </w:r>
            <w:proofErr w:type="spellStart"/>
            <w:r w:rsidRPr="00BD1632">
              <w:rPr>
                <w:rFonts w:asciiTheme="minorHAnsi" w:hAnsiTheme="minorHAnsi" w:cs="Arial"/>
                <w:color w:val="1F1D21"/>
                <w:sz w:val="24"/>
                <w:szCs w:val="24"/>
              </w:rPr>
              <w:t>timelapse</w:t>
            </w:r>
            <w:proofErr w:type="spellEnd"/>
          </w:p>
        </w:tc>
      </w:tr>
      <w:tr w:rsidR="00A57E79" w:rsidRPr="00BD1632" w:rsidTr="00E6649E">
        <w:trPr>
          <w:cantSplit/>
          <w:trHeight w:val="2483"/>
        </w:trPr>
        <w:tc>
          <w:tcPr>
            <w:tcW w:w="4769" w:type="dxa"/>
            <w:vAlign w:val="bottom"/>
          </w:tcPr>
          <w:p w:rsidR="00A57E79" w:rsidRPr="00BD1632" w:rsidRDefault="00A57E79" w:rsidP="00D51BD9">
            <w:pPr>
              <w:spacing w:after="90"/>
              <w:rPr>
                <w:rFonts w:asciiTheme="minorHAnsi" w:hAnsiTheme="minorHAnsi" w:cs="Arial"/>
                <w:sz w:val="24"/>
                <w:szCs w:val="24"/>
              </w:rPr>
            </w:pPr>
            <w:r w:rsidRPr="00BD1632">
              <w:rPr>
                <w:rFonts w:asciiTheme="minorHAnsi" w:hAnsiTheme="minorHAnsi" w:cs="Arial"/>
                <w:noProof/>
              </w:rPr>
              <w:drawing>
                <wp:inline distT="0" distB="0" distL="0" distR="0" wp14:anchorId="23477F02" wp14:editId="08E03962">
                  <wp:extent cx="2590800" cy="1447800"/>
                  <wp:effectExtent l="0" t="0" r="0" b="0"/>
                  <wp:docPr id="67" name="Picture 67" descr="A close up of clouds in the sky&#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3"/>
                          <a:stretch>
                            <a:fillRect/>
                          </a:stretch>
                        </pic:blipFill>
                        <pic:spPr>
                          <a:xfrm>
                            <a:off x="0" y="0"/>
                            <a:ext cx="2590800" cy="1447800"/>
                          </a:xfrm>
                          <a:prstGeom prst="rect">
                            <a:avLst/>
                          </a:prstGeom>
                        </pic:spPr>
                      </pic:pic>
                    </a:graphicData>
                  </a:graphic>
                </wp:inline>
              </w:drawing>
            </w:r>
          </w:p>
          <w:p w:rsidR="00A57E79" w:rsidRPr="00BD1632" w:rsidRDefault="00A57E79" w:rsidP="00D51BD9">
            <w:pPr>
              <w:jc w:val="center"/>
              <w:rPr>
                <w:rFonts w:asciiTheme="minorHAnsi" w:hAnsiTheme="minorHAnsi" w:cs="Arial"/>
                <w:sz w:val="24"/>
                <w:szCs w:val="24"/>
              </w:rPr>
            </w:pPr>
            <w:r w:rsidRPr="00BD1632">
              <w:rPr>
                <w:rFonts w:asciiTheme="minorHAnsi" w:hAnsiTheme="minorHAnsi" w:cs="Arial"/>
                <w:color w:val="1F1D21"/>
                <w:sz w:val="24"/>
                <w:szCs w:val="24"/>
              </w:rPr>
              <w:t xml:space="preserve">0:48 </w:t>
            </w:r>
            <w:proofErr w:type="spellStart"/>
            <w:r w:rsidRPr="00BD1632">
              <w:rPr>
                <w:rFonts w:asciiTheme="minorHAnsi" w:hAnsiTheme="minorHAnsi" w:cs="Arial"/>
                <w:color w:val="1F1D21"/>
                <w:sz w:val="24"/>
                <w:szCs w:val="24"/>
              </w:rPr>
              <w:t>timelapse</w:t>
            </w:r>
            <w:proofErr w:type="spellEnd"/>
          </w:p>
        </w:tc>
        <w:tc>
          <w:tcPr>
            <w:tcW w:w="4786" w:type="dxa"/>
            <w:vAlign w:val="bottom"/>
          </w:tcPr>
          <w:p w:rsidR="00A57E79" w:rsidRPr="00BD1632" w:rsidRDefault="00A57E79" w:rsidP="00D51BD9">
            <w:pPr>
              <w:spacing w:after="90"/>
              <w:rPr>
                <w:rFonts w:asciiTheme="minorHAnsi" w:hAnsiTheme="minorHAnsi" w:cs="Arial"/>
                <w:sz w:val="24"/>
                <w:szCs w:val="24"/>
              </w:rPr>
            </w:pPr>
            <w:r w:rsidRPr="00BD1632">
              <w:rPr>
                <w:rFonts w:asciiTheme="minorHAnsi" w:hAnsiTheme="minorHAnsi" w:cs="Arial"/>
                <w:noProof/>
              </w:rPr>
              <w:drawing>
                <wp:inline distT="0" distB="0" distL="0" distR="0" wp14:anchorId="1D062D49" wp14:editId="11040457">
                  <wp:extent cx="2600325" cy="1447800"/>
                  <wp:effectExtent l="0" t="0" r="0" b="0"/>
                  <wp:docPr id="70" name="Picture 70" descr="Clouds in a blue cloudy sky&#10;&#10;Description automatically generated"/>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4"/>
                          <a:stretch>
                            <a:fillRect/>
                          </a:stretch>
                        </pic:blipFill>
                        <pic:spPr>
                          <a:xfrm>
                            <a:off x="0" y="0"/>
                            <a:ext cx="2600325" cy="1447800"/>
                          </a:xfrm>
                          <a:prstGeom prst="rect">
                            <a:avLst/>
                          </a:prstGeom>
                        </pic:spPr>
                      </pic:pic>
                    </a:graphicData>
                  </a:graphic>
                </wp:inline>
              </w:drawing>
            </w:r>
          </w:p>
          <w:p w:rsidR="00A57E79" w:rsidRPr="00BD1632" w:rsidRDefault="00A57E79" w:rsidP="00D51BD9">
            <w:pPr>
              <w:jc w:val="center"/>
              <w:rPr>
                <w:rFonts w:asciiTheme="minorHAnsi" w:hAnsiTheme="minorHAnsi" w:cs="Arial"/>
                <w:sz w:val="24"/>
                <w:szCs w:val="24"/>
              </w:rPr>
            </w:pPr>
            <w:r w:rsidRPr="00BD1632">
              <w:rPr>
                <w:rFonts w:asciiTheme="minorHAnsi" w:hAnsiTheme="minorHAnsi" w:cs="Arial"/>
                <w:color w:val="1F1D21"/>
                <w:sz w:val="24"/>
                <w:szCs w:val="24"/>
              </w:rPr>
              <w:t xml:space="preserve">0:58 </w:t>
            </w:r>
            <w:proofErr w:type="spellStart"/>
            <w:r w:rsidRPr="00BD1632">
              <w:rPr>
                <w:rFonts w:asciiTheme="minorHAnsi" w:hAnsiTheme="minorHAnsi" w:cs="Arial"/>
                <w:color w:val="1F1D21"/>
                <w:sz w:val="24"/>
                <w:szCs w:val="24"/>
              </w:rPr>
              <w:t>timelapse</w:t>
            </w:r>
            <w:proofErr w:type="spellEnd"/>
          </w:p>
        </w:tc>
      </w:tr>
    </w:tbl>
    <w:p w:rsidR="00A57E79" w:rsidRPr="00BD1632" w:rsidRDefault="00A57E79" w:rsidP="00A57E79">
      <w:pPr>
        <w:rPr>
          <w:rFonts w:asciiTheme="minorHAnsi" w:hAnsiTheme="minorHAnsi" w:cs="Arial"/>
          <w:sz w:val="14"/>
        </w:rPr>
      </w:pPr>
    </w:p>
    <w:p w:rsidR="00A57E79" w:rsidRPr="009536C3" w:rsidRDefault="00A57E79" w:rsidP="00A57E79">
      <w:pPr>
        <w:pStyle w:val="ListParagraph"/>
        <w:numPr>
          <w:ilvl w:val="0"/>
          <w:numId w:val="11"/>
        </w:numPr>
        <w:rPr>
          <w:rFonts w:asciiTheme="minorHAnsi" w:hAnsiTheme="minorHAnsi" w:cs="Arial"/>
          <w:sz w:val="22"/>
          <w:szCs w:val="22"/>
        </w:rPr>
      </w:pPr>
      <w:r w:rsidRPr="009536C3">
        <w:rPr>
          <w:rFonts w:asciiTheme="minorHAnsi" w:hAnsiTheme="minorHAnsi" w:cs="Arial"/>
          <w:sz w:val="22"/>
          <w:szCs w:val="22"/>
        </w:rPr>
        <w:t>How can you use the fact that it happened on a mostly sunny day to explain what caused this movement?</w:t>
      </w:r>
    </w:p>
    <w:p w:rsidR="00A57E79" w:rsidRPr="009536C3" w:rsidRDefault="00A57E79" w:rsidP="00A57E79">
      <w:pPr>
        <w:rPr>
          <w:rFonts w:asciiTheme="minorHAnsi" w:hAnsiTheme="minorHAnsi" w:cs="Arial"/>
          <w:sz w:val="22"/>
          <w:szCs w:val="22"/>
        </w:rPr>
      </w:pPr>
    </w:p>
    <w:p w:rsidR="009536C3" w:rsidRPr="009536C3" w:rsidRDefault="009536C3" w:rsidP="00A57E79">
      <w:pPr>
        <w:rPr>
          <w:rFonts w:asciiTheme="minorHAnsi" w:hAnsiTheme="minorHAnsi" w:cs="Arial"/>
          <w:sz w:val="22"/>
          <w:szCs w:val="22"/>
        </w:rPr>
      </w:pPr>
    </w:p>
    <w:p w:rsidR="00A57E79" w:rsidRPr="009536C3" w:rsidRDefault="00A57E79" w:rsidP="00A57E79">
      <w:pPr>
        <w:pStyle w:val="ListParagraph"/>
        <w:numPr>
          <w:ilvl w:val="0"/>
          <w:numId w:val="11"/>
        </w:numPr>
        <w:rPr>
          <w:rFonts w:asciiTheme="minorHAnsi" w:hAnsiTheme="minorHAnsi" w:cs="Arial"/>
          <w:sz w:val="22"/>
          <w:szCs w:val="22"/>
        </w:rPr>
      </w:pPr>
      <w:r w:rsidRPr="009536C3">
        <w:rPr>
          <w:rFonts w:asciiTheme="minorHAnsi" w:hAnsiTheme="minorHAnsi" w:cs="Arial"/>
          <w:sz w:val="22"/>
          <w:szCs w:val="22"/>
        </w:rPr>
        <w:t>What is causing this upward movement of air in the cloud?</w:t>
      </w:r>
    </w:p>
    <w:p w:rsidR="009536C3" w:rsidRPr="009536C3" w:rsidRDefault="009536C3" w:rsidP="009536C3">
      <w:pPr>
        <w:pStyle w:val="ListParagraph"/>
        <w:rPr>
          <w:rFonts w:asciiTheme="minorHAnsi" w:hAnsiTheme="minorHAnsi" w:cs="Arial"/>
          <w:sz w:val="22"/>
          <w:szCs w:val="22"/>
        </w:rPr>
      </w:pPr>
    </w:p>
    <w:p w:rsidR="009536C3" w:rsidRPr="009536C3" w:rsidRDefault="009536C3" w:rsidP="009536C3">
      <w:pPr>
        <w:pStyle w:val="ListParagraph"/>
        <w:rPr>
          <w:rFonts w:asciiTheme="minorHAnsi" w:hAnsiTheme="minorHAnsi" w:cs="Arial"/>
          <w:sz w:val="22"/>
          <w:szCs w:val="22"/>
        </w:rPr>
      </w:pPr>
    </w:p>
    <w:p w:rsidR="00A57E79" w:rsidRPr="009536C3" w:rsidRDefault="00A57E79" w:rsidP="00A57E79">
      <w:pPr>
        <w:rPr>
          <w:rFonts w:asciiTheme="minorHAnsi" w:hAnsiTheme="minorHAnsi" w:cs="Arial"/>
          <w:sz w:val="22"/>
          <w:szCs w:val="22"/>
        </w:rPr>
      </w:pPr>
    </w:p>
    <w:p w:rsidR="00D51BD9" w:rsidRPr="009536C3" w:rsidRDefault="00A57E79" w:rsidP="00D51BD9">
      <w:pPr>
        <w:pStyle w:val="ListParagraph"/>
        <w:numPr>
          <w:ilvl w:val="0"/>
          <w:numId w:val="11"/>
        </w:numPr>
        <w:rPr>
          <w:rFonts w:cs="Arial"/>
          <w:sz w:val="22"/>
          <w:szCs w:val="22"/>
        </w:rPr>
      </w:pPr>
      <w:r w:rsidRPr="009536C3">
        <w:rPr>
          <w:rFonts w:asciiTheme="minorHAnsi" w:hAnsiTheme="minorHAnsi" w:cs="Arial"/>
          <w:sz w:val="22"/>
          <w:szCs w:val="22"/>
        </w:rPr>
        <w:t>Why did the rising air in the cloud eventually stop rising (or start falling)?</w:t>
      </w:r>
    </w:p>
    <w:p w:rsidR="00D51BD9" w:rsidRPr="00D51BD9" w:rsidRDefault="00D51BD9" w:rsidP="00D51BD9">
      <w:pPr>
        <w:pStyle w:val="ListParagraph"/>
        <w:rPr>
          <w:rFonts w:cs="Arial"/>
        </w:rPr>
      </w:pPr>
    </w:p>
    <w:p w:rsidR="00D51BD9" w:rsidRDefault="00D51BD9" w:rsidP="00D51BD9">
      <w:pPr>
        <w:rPr>
          <w:rFonts w:cs="Arial"/>
        </w:rPr>
      </w:pPr>
    </w:p>
    <w:p w:rsidR="009536C3" w:rsidRDefault="009536C3" w:rsidP="00D51BD9">
      <w:pPr>
        <w:rPr>
          <w:rFonts w:cs="Arial"/>
        </w:rPr>
      </w:pPr>
    </w:p>
    <w:p w:rsidR="009536C3" w:rsidRDefault="009536C3" w:rsidP="00D51BD9">
      <w:pPr>
        <w:rPr>
          <w:rFonts w:cs="Arial"/>
        </w:rPr>
      </w:pPr>
    </w:p>
    <w:p w:rsidR="00D51BD9" w:rsidRDefault="00D51BD9" w:rsidP="00D51BD9">
      <w:pPr>
        <w:rPr>
          <w:rFonts w:cs="Arial"/>
        </w:rPr>
      </w:pPr>
    </w:p>
    <w:p w:rsidR="00234896" w:rsidRDefault="00D51BD9" w:rsidP="00234896">
      <w:pPr>
        <w:spacing w:line="360" w:lineRule="auto"/>
        <w:rPr>
          <w:rFonts w:ascii="Impact" w:hAnsi="Impact" w:cs="Arial"/>
        </w:rPr>
      </w:pPr>
      <w:r w:rsidRPr="003D68E7">
        <w:rPr>
          <w:rFonts w:asciiTheme="minorHAnsi" w:hAnsiTheme="minorHAnsi" w:cs="Segoe UI"/>
          <w:b/>
          <w:bCs/>
          <w:sz w:val="22"/>
          <w:szCs w:val="22"/>
        </w:rPr>
        <w:lastRenderedPageBreak/>
        <w:t>WHAT IS AIR? </w:t>
      </w:r>
      <w:r w:rsidR="00234896" w:rsidRPr="00234896">
        <w:rPr>
          <w:rFonts w:asciiTheme="minorHAnsi" w:hAnsiTheme="minorHAnsi" w:cs="Segoe UI"/>
          <w:b/>
          <w:bCs/>
          <w:sz w:val="22"/>
        </w:rPr>
        <w:t xml:space="preserve">WHAT ARE CLOUDS? </w:t>
      </w:r>
    </w:p>
    <w:p w:rsidR="00D51BD9" w:rsidRPr="00E8311F" w:rsidRDefault="00D51BD9" w:rsidP="00D51BD9">
      <w:pPr>
        <w:widowControl w:val="0"/>
        <w:autoSpaceDE w:val="0"/>
        <w:autoSpaceDN w:val="0"/>
        <w:adjustRightInd w:val="0"/>
        <w:rPr>
          <w:rFonts w:asciiTheme="minorHAnsi" w:hAnsiTheme="minorHAnsi" w:cstheme="minorHAnsi"/>
          <w:i/>
          <w:iCs/>
          <w:sz w:val="22"/>
          <w:szCs w:val="22"/>
          <w:u w:val="single"/>
        </w:rPr>
      </w:pPr>
      <w:r w:rsidRPr="00E8311F">
        <w:rPr>
          <w:rFonts w:asciiTheme="minorHAnsi" w:hAnsiTheme="minorHAnsi" w:cstheme="minorHAnsi"/>
          <w:i/>
          <w:iCs/>
          <w:sz w:val="22"/>
          <w:szCs w:val="22"/>
          <w:u w:val="single"/>
        </w:rPr>
        <w:t>Annotate the following text to answer the questions below-</w:t>
      </w:r>
    </w:p>
    <w:p w:rsidR="00D51BD9" w:rsidRPr="009536C3" w:rsidRDefault="00D51BD9" w:rsidP="006C488E">
      <w:pPr>
        <w:pStyle w:val="ListParagraph"/>
        <w:numPr>
          <w:ilvl w:val="0"/>
          <w:numId w:val="16"/>
        </w:numPr>
        <w:textAlignment w:val="baseline"/>
        <w:rPr>
          <w:rFonts w:asciiTheme="minorHAnsi" w:hAnsiTheme="minorHAnsi" w:cs="Segoe UI"/>
          <w:i/>
          <w:iCs/>
          <w:sz w:val="22"/>
          <w:szCs w:val="26"/>
        </w:rPr>
      </w:pPr>
      <w:r w:rsidRPr="009536C3">
        <w:rPr>
          <w:rFonts w:asciiTheme="minorHAnsi" w:hAnsiTheme="minorHAnsi" w:cs="Segoe UI"/>
          <w:i/>
          <w:iCs/>
          <w:sz w:val="22"/>
        </w:rPr>
        <w:t>What is air?</w:t>
      </w:r>
    </w:p>
    <w:p w:rsidR="00D51BD9" w:rsidRPr="009536C3" w:rsidRDefault="00D51BD9" w:rsidP="00D51BD9">
      <w:pPr>
        <w:pStyle w:val="ListParagraph"/>
        <w:numPr>
          <w:ilvl w:val="0"/>
          <w:numId w:val="16"/>
        </w:numPr>
        <w:textAlignment w:val="baseline"/>
        <w:rPr>
          <w:rFonts w:asciiTheme="minorHAnsi" w:hAnsiTheme="minorHAnsi" w:cs="Segoe UI"/>
          <w:i/>
          <w:iCs/>
          <w:sz w:val="22"/>
        </w:rPr>
      </w:pPr>
      <w:r w:rsidRPr="009536C3">
        <w:rPr>
          <w:rFonts w:asciiTheme="minorHAnsi" w:hAnsiTheme="minorHAnsi" w:cs="Segoe UI"/>
          <w:i/>
          <w:iCs/>
          <w:sz w:val="22"/>
        </w:rPr>
        <w:t>What are the two most abundant gases found in air?</w:t>
      </w:r>
    </w:p>
    <w:p w:rsidR="00D51BD9" w:rsidRPr="009536C3" w:rsidRDefault="00D51BD9" w:rsidP="00D51BD9">
      <w:pPr>
        <w:pStyle w:val="ListParagraph"/>
        <w:numPr>
          <w:ilvl w:val="0"/>
          <w:numId w:val="16"/>
        </w:numPr>
        <w:textAlignment w:val="baseline"/>
        <w:rPr>
          <w:rFonts w:asciiTheme="minorHAnsi" w:hAnsiTheme="minorHAnsi" w:cs="Segoe UI"/>
          <w:i/>
          <w:iCs/>
          <w:sz w:val="22"/>
        </w:rPr>
      </w:pPr>
      <w:r w:rsidRPr="009536C3">
        <w:rPr>
          <w:rFonts w:asciiTheme="minorHAnsi" w:hAnsiTheme="minorHAnsi" w:cs="Segoe UI"/>
          <w:i/>
          <w:iCs/>
          <w:sz w:val="22"/>
        </w:rPr>
        <w:t>What is humidity?  How can we measure it?</w:t>
      </w:r>
    </w:p>
    <w:p w:rsidR="006C488E" w:rsidRPr="009536C3" w:rsidRDefault="00D51BD9" w:rsidP="00D51BD9">
      <w:pPr>
        <w:pStyle w:val="ListParagraph"/>
        <w:numPr>
          <w:ilvl w:val="0"/>
          <w:numId w:val="16"/>
        </w:numPr>
        <w:textAlignment w:val="baseline"/>
        <w:rPr>
          <w:rFonts w:asciiTheme="minorHAnsi" w:hAnsiTheme="minorHAnsi" w:cs="Segoe UI"/>
          <w:b/>
          <w:bCs/>
          <w:sz w:val="18"/>
          <w:szCs w:val="18"/>
        </w:rPr>
      </w:pPr>
      <w:r w:rsidRPr="009536C3">
        <w:rPr>
          <w:rFonts w:asciiTheme="minorHAnsi" w:hAnsiTheme="minorHAnsi" w:cs="Segoe UI"/>
          <w:i/>
          <w:iCs/>
          <w:sz w:val="22"/>
        </w:rPr>
        <w:t>What is meant by 100% relative humidity?</w:t>
      </w:r>
    </w:p>
    <w:p w:rsidR="006C488E" w:rsidRPr="009536C3" w:rsidRDefault="006C488E" w:rsidP="00D51BD9">
      <w:pPr>
        <w:pStyle w:val="ListParagraph"/>
        <w:numPr>
          <w:ilvl w:val="0"/>
          <w:numId w:val="16"/>
        </w:numPr>
        <w:textAlignment w:val="baseline"/>
        <w:rPr>
          <w:rFonts w:asciiTheme="minorHAnsi" w:hAnsiTheme="minorHAnsi" w:cs="Segoe UI"/>
          <w:b/>
          <w:bCs/>
          <w:sz w:val="18"/>
          <w:szCs w:val="18"/>
        </w:rPr>
      </w:pPr>
      <w:r w:rsidRPr="009536C3">
        <w:rPr>
          <w:rFonts w:asciiTheme="minorHAnsi" w:hAnsiTheme="minorHAnsi" w:cs="Segoe UI"/>
          <w:i/>
          <w:iCs/>
          <w:sz w:val="22"/>
          <w:szCs w:val="26"/>
        </w:rPr>
        <w:t>What two things are clouds made of?</w:t>
      </w:r>
    </w:p>
    <w:p w:rsidR="006C488E" w:rsidRPr="009536C3" w:rsidRDefault="006C488E" w:rsidP="00D51BD9">
      <w:pPr>
        <w:pStyle w:val="ListParagraph"/>
        <w:numPr>
          <w:ilvl w:val="0"/>
          <w:numId w:val="16"/>
        </w:numPr>
        <w:textAlignment w:val="baseline"/>
        <w:rPr>
          <w:rFonts w:asciiTheme="minorHAnsi" w:hAnsiTheme="minorHAnsi" w:cs="Segoe UI"/>
          <w:b/>
          <w:bCs/>
          <w:sz w:val="18"/>
          <w:szCs w:val="18"/>
        </w:rPr>
      </w:pPr>
      <w:r w:rsidRPr="009536C3">
        <w:rPr>
          <w:rFonts w:asciiTheme="minorHAnsi" w:hAnsiTheme="minorHAnsi" w:cs="Segoe UI"/>
          <w:i/>
          <w:iCs/>
          <w:sz w:val="22"/>
          <w:szCs w:val="26"/>
        </w:rPr>
        <w:t>Why can we see clouds?</w:t>
      </w:r>
    </w:p>
    <w:p w:rsidR="006C488E" w:rsidRPr="009536C3" w:rsidRDefault="006C488E" w:rsidP="00D51BD9">
      <w:pPr>
        <w:pStyle w:val="ListParagraph"/>
        <w:numPr>
          <w:ilvl w:val="0"/>
          <w:numId w:val="16"/>
        </w:numPr>
        <w:textAlignment w:val="baseline"/>
        <w:rPr>
          <w:rFonts w:asciiTheme="minorHAnsi" w:hAnsiTheme="minorHAnsi" w:cs="Segoe UI"/>
          <w:b/>
          <w:bCs/>
          <w:sz w:val="18"/>
          <w:szCs w:val="18"/>
        </w:rPr>
      </w:pPr>
      <w:r w:rsidRPr="009536C3">
        <w:rPr>
          <w:rFonts w:asciiTheme="minorHAnsi" w:hAnsiTheme="minorHAnsi" w:cs="Segoe UI"/>
          <w:i/>
          <w:iCs/>
          <w:sz w:val="22"/>
          <w:szCs w:val="26"/>
        </w:rPr>
        <w:t>What are the conditions for a cloud to form?</w:t>
      </w:r>
    </w:p>
    <w:p w:rsidR="006C488E" w:rsidRPr="009536C3" w:rsidRDefault="006C488E" w:rsidP="00D51BD9">
      <w:pPr>
        <w:pStyle w:val="ListParagraph"/>
        <w:numPr>
          <w:ilvl w:val="0"/>
          <w:numId w:val="16"/>
        </w:numPr>
        <w:textAlignment w:val="baseline"/>
        <w:rPr>
          <w:rFonts w:asciiTheme="minorHAnsi" w:hAnsiTheme="minorHAnsi" w:cs="Segoe UI"/>
          <w:b/>
          <w:bCs/>
          <w:sz w:val="18"/>
          <w:szCs w:val="18"/>
        </w:rPr>
      </w:pPr>
      <w:r w:rsidRPr="009536C3">
        <w:rPr>
          <w:rFonts w:asciiTheme="minorHAnsi" w:hAnsiTheme="minorHAnsi" w:cs="Segoe UI"/>
          <w:i/>
          <w:iCs/>
          <w:sz w:val="22"/>
          <w:szCs w:val="26"/>
        </w:rPr>
        <w:t>What is it called when a gas is cooled into a liquid?</w:t>
      </w:r>
    </w:p>
    <w:p w:rsidR="006C488E" w:rsidRPr="009536C3" w:rsidRDefault="006C488E" w:rsidP="00D51BD9">
      <w:pPr>
        <w:pStyle w:val="ListParagraph"/>
        <w:numPr>
          <w:ilvl w:val="0"/>
          <w:numId w:val="16"/>
        </w:numPr>
        <w:textAlignment w:val="baseline"/>
        <w:rPr>
          <w:rFonts w:asciiTheme="minorHAnsi" w:hAnsiTheme="minorHAnsi" w:cs="Segoe UI"/>
          <w:b/>
          <w:bCs/>
          <w:sz w:val="18"/>
          <w:szCs w:val="18"/>
        </w:rPr>
      </w:pPr>
      <w:r w:rsidRPr="009536C3">
        <w:rPr>
          <w:rFonts w:asciiTheme="minorHAnsi" w:hAnsiTheme="minorHAnsi" w:cs="Segoe UI"/>
          <w:i/>
          <w:iCs/>
          <w:sz w:val="22"/>
          <w:szCs w:val="26"/>
        </w:rPr>
        <w:t>What else is needed in addition cooling humid air for condensation to form?</w:t>
      </w:r>
    </w:p>
    <w:p w:rsidR="00D51BD9" w:rsidRPr="002A4D2D" w:rsidRDefault="006C488E" w:rsidP="00D51BD9">
      <w:pPr>
        <w:pStyle w:val="ListParagraph"/>
        <w:numPr>
          <w:ilvl w:val="0"/>
          <w:numId w:val="16"/>
        </w:numPr>
        <w:textAlignment w:val="baseline"/>
        <w:rPr>
          <w:rFonts w:cs="Segoe UI"/>
          <w:b/>
          <w:bCs/>
          <w:sz w:val="16"/>
          <w:szCs w:val="16"/>
        </w:rPr>
      </w:pPr>
      <w:r w:rsidRPr="009536C3">
        <w:rPr>
          <w:rFonts w:asciiTheme="minorHAnsi" w:hAnsiTheme="minorHAnsi" w:cs="Segoe UI"/>
          <w:i/>
          <w:iCs/>
          <w:sz w:val="22"/>
          <w:szCs w:val="26"/>
        </w:rPr>
        <w:t>What is cloud seeding?</w:t>
      </w:r>
      <w:r w:rsidR="00D51BD9">
        <w:rPr>
          <w:rFonts w:cs="Segoe UI"/>
          <w:i/>
          <w:iCs/>
          <w:sz w:val="21"/>
        </w:rPr>
        <w:br/>
      </w:r>
    </w:p>
    <w:p w:rsidR="00D51BD9" w:rsidRPr="003D68E7" w:rsidRDefault="00D51BD9" w:rsidP="00D51BD9">
      <w:pPr>
        <w:spacing w:line="360" w:lineRule="auto"/>
        <w:ind w:left="720" w:right="720" w:firstLine="720"/>
        <w:textAlignment w:val="baseline"/>
        <w:rPr>
          <w:rStyle w:val="normaltextrun"/>
          <w:rFonts w:asciiTheme="minorHAnsi" w:hAnsiTheme="minorHAnsi" w:cstheme="minorHAnsi"/>
          <w:color w:val="000000"/>
          <w:sz w:val="22"/>
          <w:szCs w:val="22"/>
        </w:rPr>
      </w:pPr>
      <w:r w:rsidRPr="003D68E7">
        <w:rPr>
          <w:rStyle w:val="normaltextrun"/>
          <w:rFonts w:asciiTheme="minorHAnsi" w:hAnsiTheme="minorHAnsi" w:cstheme="minorHAnsi"/>
          <w:color w:val="000000"/>
          <w:sz w:val="22"/>
          <w:szCs w:val="22"/>
        </w:rPr>
        <w:t xml:space="preserve">The air around us is a mixture of different types of gases. The molecules that make up those gases are too small for us to see. Most of the gas in the air is either oxygen or nitrogen. A smaller amount of it is carbon dioxide, water, and argon. Water in gas form is called water vapor. </w:t>
      </w:r>
      <w:bookmarkStart w:id="0" w:name="_GoBack"/>
      <w:r w:rsidRPr="003D68E7">
        <w:rPr>
          <w:rStyle w:val="normaltextrun"/>
          <w:rFonts w:asciiTheme="minorHAnsi" w:hAnsiTheme="minorHAnsi" w:cstheme="minorHAnsi"/>
          <w:color w:val="000000"/>
          <w:sz w:val="22"/>
          <w:szCs w:val="22"/>
          <w:u w:val="single"/>
        </w:rPr>
        <w:t>The amount of water vapor in the air</w:t>
      </w:r>
      <w:bookmarkEnd w:id="0"/>
      <w:r w:rsidRPr="003D68E7">
        <w:rPr>
          <w:rStyle w:val="normaltextrun"/>
          <w:rFonts w:asciiTheme="minorHAnsi" w:hAnsiTheme="minorHAnsi" w:cstheme="minorHAnsi"/>
          <w:color w:val="000000"/>
          <w:sz w:val="22"/>
          <w:szCs w:val="22"/>
          <w:u w:val="single"/>
        </w:rPr>
        <w:t xml:space="preserve"> is referred to as humidity.</w:t>
      </w:r>
      <w:r w:rsidRPr="003D68E7">
        <w:rPr>
          <w:rStyle w:val="normaltextrun"/>
          <w:rFonts w:asciiTheme="minorHAnsi" w:hAnsiTheme="minorHAnsi" w:cstheme="minorHAnsi"/>
          <w:color w:val="000000"/>
          <w:sz w:val="22"/>
          <w:szCs w:val="22"/>
        </w:rPr>
        <w:t> </w:t>
      </w:r>
    </w:p>
    <w:p w:rsidR="00D51BD9" w:rsidRPr="003D68E7" w:rsidRDefault="00D51BD9" w:rsidP="00D51BD9">
      <w:pPr>
        <w:spacing w:line="360" w:lineRule="auto"/>
        <w:ind w:left="720" w:right="720" w:firstLine="720"/>
        <w:jc w:val="both"/>
        <w:textAlignment w:val="baseline"/>
        <w:rPr>
          <w:rStyle w:val="normaltextrun"/>
          <w:rFonts w:asciiTheme="minorHAnsi" w:hAnsiTheme="minorHAnsi" w:cstheme="minorHAnsi"/>
          <w:color w:val="000000"/>
          <w:sz w:val="22"/>
          <w:szCs w:val="22"/>
        </w:rPr>
      </w:pPr>
      <w:r w:rsidRPr="003D68E7">
        <w:rPr>
          <w:rStyle w:val="normaltextrun"/>
          <w:rFonts w:asciiTheme="minorHAnsi" w:hAnsiTheme="minorHAnsi" w:cstheme="minorHAnsi"/>
          <w:color w:val="000000"/>
          <w:sz w:val="22"/>
          <w:szCs w:val="22"/>
        </w:rPr>
        <w:t>The amount of each type of gas found in the air is shown in the table below. The amount of water vapor in the air varies greatly with location, temperature, and time. In deserts and at low temperatures, the content of water vapor can be less than 0.1 percent by volume. In warm, humid zones, the air may contain a little over 6 percent water vapor by volume. </w:t>
      </w:r>
    </w:p>
    <w:tbl>
      <w:tblPr>
        <w:tblW w:w="5877" w:type="dxa"/>
        <w:tblInd w:w="30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7"/>
        <w:gridCol w:w="2830"/>
      </w:tblGrid>
      <w:tr w:rsidR="00D51BD9" w:rsidRPr="003D68E7" w:rsidTr="00E6649E">
        <w:trPr>
          <w:trHeight w:val="426"/>
        </w:trPr>
        <w:tc>
          <w:tcPr>
            <w:tcW w:w="3047"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D51BD9" w:rsidRPr="003D68E7" w:rsidRDefault="00D51BD9" w:rsidP="009C6359">
            <w:pPr>
              <w:ind w:left="720" w:right="720"/>
              <w:jc w:val="center"/>
              <w:textAlignment w:val="baseline"/>
              <w:rPr>
                <w:rFonts w:asciiTheme="minorHAnsi" w:hAnsiTheme="minorHAnsi"/>
                <w:sz w:val="22"/>
                <w:szCs w:val="22"/>
              </w:rPr>
            </w:pPr>
            <w:r w:rsidRPr="003D68E7">
              <w:rPr>
                <w:rFonts w:asciiTheme="minorHAnsi" w:hAnsiTheme="minorHAnsi" w:cs="Arial"/>
                <w:b/>
                <w:bCs/>
                <w:sz w:val="22"/>
                <w:szCs w:val="22"/>
              </w:rPr>
              <w:t>Substance</w:t>
            </w:r>
            <w:r w:rsidRPr="003D68E7">
              <w:rPr>
                <w:rFonts w:asciiTheme="minorHAnsi" w:hAnsiTheme="minorHAnsi" w:cs="Arial"/>
                <w:sz w:val="22"/>
                <w:szCs w:val="22"/>
              </w:rPr>
              <w:t> </w:t>
            </w:r>
          </w:p>
        </w:tc>
        <w:tc>
          <w:tcPr>
            <w:tcW w:w="283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D51BD9" w:rsidRPr="003D68E7" w:rsidRDefault="00D51BD9" w:rsidP="009C6359">
            <w:pPr>
              <w:ind w:left="720" w:right="720"/>
              <w:jc w:val="center"/>
              <w:textAlignment w:val="baseline"/>
              <w:rPr>
                <w:rFonts w:asciiTheme="minorHAnsi" w:hAnsiTheme="minorHAnsi"/>
                <w:sz w:val="22"/>
                <w:szCs w:val="22"/>
              </w:rPr>
            </w:pPr>
            <w:r w:rsidRPr="003D68E7">
              <w:rPr>
                <w:rFonts w:asciiTheme="minorHAnsi" w:hAnsiTheme="minorHAnsi" w:cs="Arial"/>
                <w:b/>
                <w:bCs/>
                <w:sz w:val="22"/>
                <w:szCs w:val="22"/>
              </w:rPr>
              <w:t>Gas by</w:t>
            </w:r>
            <w:r w:rsidR="00E6649E" w:rsidRPr="009536C3">
              <w:rPr>
                <w:rFonts w:cs="Arial"/>
                <w:b/>
                <w:bCs/>
                <w:sz w:val="22"/>
                <w:szCs w:val="22"/>
              </w:rPr>
              <w:t xml:space="preserve"> </w:t>
            </w:r>
            <w:r w:rsidRPr="003D68E7">
              <w:rPr>
                <w:rFonts w:asciiTheme="minorHAnsi" w:hAnsiTheme="minorHAnsi" w:cs="Arial"/>
                <w:b/>
                <w:bCs/>
                <w:sz w:val="22"/>
                <w:szCs w:val="22"/>
              </w:rPr>
              <w:t>volume</w:t>
            </w:r>
            <w:r w:rsidRPr="003D68E7">
              <w:rPr>
                <w:rFonts w:asciiTheme="minorHAnsi" w:hAnsiTheme="minorHAnsi" w:cs="Arial"/>
                <w:sz w:val="22"/>
                <w:szCs w:val="22"/>
              </w:rPr>
              <w:t> </w:t>
            </w:r>
          </w:p>
        </w:tc>
      </w:tr>
      <w:tr w:rsidR="00D51BD9" w:rsidRPr="003D68E7" w:rsidTr="00E6649E">
        <w:trPr>
          <w:trHeight w:val="516"/>
        </w:trPr>
        <w:tc>
          <w:tcPr>
            <w:tcW w:w="3047"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D51BD9" w:rsidRPr="003D68E7" w:rsidRDefault="00D51BD9" w:rsidP="009C6359">
            <w:pPr>
              <w:ind w:left="720" w:right="720"/>
              <w:jc w:val="center"/>
              <w:textAlignment w:val="baseline"/>
              <w:rPr>
                <w:rFonts w:asciiTheme="minorHAnsi" w:hAnsiTheme="minorHAnsi"/>
                <w:sz w:val="22"/>
                <w:szCs w:val="22"/>
              </w:rPr>
            </w:pPr>
            <w:r w:rsidRPr="003D68E7">
              <w:rPr>
                <w:rFonts w:asciiTheme="minorHAnsi" w:hAnsiTheme="minorHAnsi" w:cs="Arial"/>
                <w:sz w:val="22"/>
                <w:szCs w:val="22"/>
              </w:rPr>
              <w:t>Nitrogen </w:t>
            </w:r>
          </w:p>
        </w:tc>
        <w:tc>
          <w:tcPr>
            <w:tcW w:w="28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51BD9" w:rsidRPr="003D68E7" w:rsidRDefault="00D51BD9" w:rsidP="009C6359">
            <w:pPr>
              <w:ind w:left="720" w:right="720"/>
              <w:jc w:val="center"/>
              <w:textAlignment w:val="baseline"/>
              <w:rPr>
                <w:rFonts w:asciiTheme="minorHAnsi" w:hAnsiTheme="minorHAnsi"/>
                <w:sz w:val="22"/>
                <w:szCs w:val="22"/>
              </w:rPr>
            </w:pPr>
            <w:r w:rsidRPr="003D68E7">
              <w:rPr>
                <w:rFonts w:asciiTheme="minorHAnsi" w:hAnsiTheme="minorHAnsi" w:cs="Arial"/>
                <w:sz w:val="22"/>
                <w:szCs w:val="22"/>
              </w:rPr>
              <w:t>Around 78% </w:t>
            </w:r>
          </w:p>
        </w:tc>
      </w:tr>
      <w:tr w:rsidR="00D51BD9" w:rsidRPr="003D68E7" w:rsidTr="00E6649E">
        <w:trPr>
          <w:trHeight w:val="444"/>
        </w:trPr>
        <w:tc>
          <w:tcPr>
            <w:tcW w:w="3047"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D51BD9" w:rsidRPr="003D68E7" w:rsidRDefault="00D51BD9" w:rsidP="009C6359">
            <w:pPr>
              <w:ind w:left="720" w:right="720"/>
              <w:jc w:val="center"/>
              <w:textAlignment w:val="baseline"/>
              <w:rPr>
                <w:rFonts w:asciiTheme="minorHAnsi" w:hAnsiTheme="minorHAnsi"/>
                <w:sz w:val="22"/>
                <w:szCs w:val="22"/>
              </w:rPr>
            </w:pPr>
            <w:r w:rsidRPr="003D68E7">
              <w:rPr>
                <w:rFonts w:asciiTheme="minorHAnsi" w:hAnsiTheme="minorHAnsi" w:cs="Arial"/>
                <w:sz w:val="22"/>
                <w:szCs w:val="22"/>
              </w:rPr>
              <w:t>Oxygen </w:t>
            </w:r>
          </w:p>
        </w:tc>
        <w:tc>
          <w:tcPr>
            <w:tcW w:w="28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51BD9" w:rsidRPr="003D68E7" w:rsidRDefault="00D51BD9" w:rsidP="009C6359">
            <w:pPr>
              <w:ind w:left="720" w:right="720"/>
              <w:jc w:val="center"/>
              <w:textAlignment w:val="baseline"/>
              <w:rPr>
                <w:rFonts w:asciiTheme="minorHAnsi" w:hAnsiTheme="minorHAnsi"/>
                <w:sz w:val="22"/>
                <w:szCs w:val="22"/>
              </w:rPr>
            </w:pPr>
            <w:r w:rsidRPr="003D68E7">
              <w:rPr>
                <w:rFonts w:asciiTheme="minorHAnsi" w:hAnsiTheme="minorHAnsi" w:cs="Arial"/>
                <w:sz w:val="22"/>
                <w:szCs w:val="22"/>
              </w:rPr>
              <w:t>Around 21% </w:t>
            </w:r>
          </w:p>
        </w:tc>
      </w:tr>
      <w:tr w:rsidR="00D51BD9" w:rsidRPr="003D68E7" w:rsidTr="00E6649E">
        <w:trPr>
          <w:trHeight w:val="435"/>
        </w:trPr>
        <w:tc>
          <w:tcPr>
            <w:tcW w:w="3047"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D51BD9" w:rsidRPr="003D68E7" w:rsidRDefault="00D51BD9" w:rsidP="009C6359">
            <w:pPr>
              <w:ind w:left="720" w:right="720"/>
              <w:jc w:val="center"/>
              <w:textAlignment w:val="baseline"/>
              <w:rPr>
                <w:rFonts w:asciiTheme="minorHAnsi" w:hAnsiTheme="minorHAnsi"/>
                <w:sz w:val="22"/>
                <w:szCs w:val="22"/>
              </w:rPr>
            </w:pPr>
            <w:r w:rsidRPr="003D68E7">
              <w:rPr>
                <w:rFonts w:asciiTheme="minorHAnsi" w:hAnsiTheme="minorHAnsi" w:cs="Arial"/>
                <w:sz w:val="22"/>
                <w:szCs w:val="22"/>
              </w:rPr>
              <w:t>Argon </w:t>
            </w:r>
          </w:p>
        </w:tc>
        <w:tc>
          <w:tcPr>
            <w:tcW w:w="28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51BD9" w:rsidRPr="003D68E7" w:rsidRDefault="00D51BD9" w:rsidP="009C6359">
            <w:pPr>
              <w:ind w:left="720" w:right="720"/>
              <w:jc w:val="center"/>
              <w:textAlignment w:val="baseline"/>
              <w:rPr>
                <w:rFonts w:asciiTheme="minorHAnsi" w:hAnsiTheme="minorHAnsi"/>
                <w:sz w:val="22"/>
                <w:szCs w:val="22"/>
              </w:rPr>
            </w:pPr>
            <w:r w:rsidRPr="003D68E7">
              <w:rPr>
                <w:rFonts w:asciiTheme="minorHAnsi" w:hAnsiTheme="minorHAnsi" w:cs="Arial"/>
                <w:sz w:val="22"/>
                <w:szCs w:val="22"/>
              </w:rPr>
              <w:t>About 1% </w:t>
            </w:r>
          </w:p>
        </w:tc>
      </w:tr>
      <w:tr w:rsidR="00D51BD9" w:rsidRPr="003D68E7" w:rsidTr="00E6649E">
        <w:trPr>
          <w:trHeight w:val="435"/>
        </w:trPr>
        <w:tc>
          <w:tcPr>
            <w:tcW w:w="3047"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D51BD9" w:rsidRPr="003D68E7" w:rsidRDefault="00D51BD9" w:rsidP="009C6359">
            <w:pPr>
              <w:ind w:left="720" w:right="720"/>
              <w:jc w:val="center"/>
              <w:textAlignment w:val="baseline"/>
              <w:rPr>
                <w:rFonts w:asciiTheme="minorHAnsi" w:hAnsiTheme="minorHAnsi"/>
                <w:sz w:val="22"/>
                <w:szCs w:val="22"/>
              </w:rPr>
            </w:pPr>
            <w:r w:rsidRPr="003D68E7">
              <w:rPr>
                <w:rFonts w:asciiTheme="minorHAnsi" w:hAnsiTheme="minorHAnsi" w:cs="Arial"/>
                <w:sz w:val="22"/>
                <w:szCs w:val="22"/>
              </w:rPr>
              <w:t>Carbon dioxide </w:t>
            </w:r>
          </w:p>
        </w:tc>
        <w:tc>
          <w:tcPr>
            <w:tcW w:w="28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51BD9" w:rsidRPr="003D68E7" w:rsidRDefault="00D51BD9" w:rsidP="009C6359">
            <w:pPr>
              <w:ind w:left="720" w:right="720"/>
              <w:jc w:val="center"/>
              <w:textAlignment w:val="baseline"/>
              <w:rPr>
                <w:rFonts w:asciiTheme="minorHAnsi" w:hAnsiTheme="minorHAnsi"/>
                <w:sz w:val="22"/>
                <w:szCs w:val="22"/>
              </w:rPr>
            </w:pPr>
            <w:r w:rsidRPr="003D68E7">
              <w:rPr>
                <w:rFonts w:asciiTheme="minorHAnsi" w:hAnsiTheme="minorHAnsi" w:cs="Arial"/>
                <w:sz w:val="22"/>
                <w:szCs w:val="22"/>
              </w:rPr>
              <w:t>Less than 1% </w:t>
            </w:r>
          </w:p>
        </w:tc>
      </w:tr>
      <w:tr w:rsidR="00D51BD9" w:rsidRPr="003D68E7" w:rsidTr="00E6649E">
        <w:trPr>
          <w:trHeight w:val="426"/>
        </w:trPr>
        <w:tc>
          <w:tcPr>
            <w:tcW w:w="3047"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D51BD9" w:rsidRPr="003D68E7" w:rsidRDefault="00D51BD9" w:rsidP="009C6359">
            <w:pPr>
              <w:ind w:left="720" w:right="720"/>
              <w:jc w:val="center"/>
              <w:textAlignment w:val="baseline"/>
              <w:rPr>
                <w:rFonts w:asciiTheme="minorHAnsi" w:hAnsiTheme="minorHAnsi"/>
                <w:sz w:val="22"/>
                <w:szCs w:val="22"/>
              </w:rPr>
            </w:pPr>
            <w:r w:rsidRPr="003D68E7">
              <w:rPr>
                <w:rFonts w:asciiTheme="minorHAnsi" w:hAnsiTheme="minorHAnsi" w:cs="Arial"/>
                <w:sz w:val="22"/>
                <w:szCs w:val="22"/>
              </w:rPr>
              <w:t>Water </w:t>
            </w:r>
          </w:p>
        </w:tc>
        <w:tc>
          <w:tcPr>
            <w:tcW w:w="28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51BD9" w:rsidRPr="003D68E7" w:rsidRDefault="00D51BD9" w:rsidP="009C6359">
            <w:pPr>
              <w:ind w:left="720" w:right="720"/>
              <w:jc w:val="center"/>
              <w:textAlignment w:val="baseline"/>
              <w:rPr>
                <w:rFonts w:asciiTheme="minorHAnsi" w:hAnsiTheme="minorHAnsi"/>
                <w:sz w:val="22"/>
                <w:szCs w:val="22"/>
              </w:rPr>
            </w:pPr>
            <w:r w:rsidRPr="003D68E7">
              <w:rPr>
                <w:rFonts w:asciiTheme="minorHAnsi" w:hAnsiTheme="minorHAnsi" w:cs="Arial"/>
                <w:sz w:val="22"/>
                <w:szCs w:val="22"/>
              </w:rPr>
              <w:t>From 0% to 6% </w:t>
            </w:r>
          </w:p>
        </w:tc>
      </w:tr>
      <w:tr w:rsidR="00D51BD9" w:rsidRPr="003D68E7" w:rsidTr="00E6649E">
        <w:trPr>
          <w:trHeight w:val="525"/>
        </w:trPr>
        <w:tc>
          <w:tcPr>
            <w:tcW w:w="3047"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D51BD9" w:rsidRPr="003D68E7" w:rsidRDefault="00D51BD9" w:rsidP="009C6359">
            <w:pPr>
              <w:ind w:left="720" w:right="720"/>
              <w:jc w:val="center"/>
              <w:textAlignment w:val="baseline"/>
              <w:rPr>
                <w:rFonts w:asciiTheme="minorHAnsi" w:hAnsiTheme="minorHAnsi"/>
                <w:sz w:val="22"/>
                <w:szCs w:val="22"/>
              </w:rPr>
            </w:pPr>
            <w:r w:rsidRPr="003D68E7">
              <w:rPr>
                <w:rFonts w:asciiTheme="minorHAnsi" w:hAnsiTheme="minorHAnsi" w:cs="Arial"/>
                <w:sz w:val="22"/>
                <w:szCs w:val="22"/>
              </w:rPr>
              <w:t>Other substances </w:t>
            </w:r>
          </w:p>
        </w:tc>
        <w:tc>
          <w:tcPr>
            <w:tcW w:w="28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51BD9" w:rsidRPr="003D68E7" w:rsidRDefault="00D51BD9" w:rsidP="009C6359">
            <w:pPr>
              <w:ind w:left="720" w:right="720"/>
              <w:jc w:val="center"/>
              <w:textAlignment w:val="baseline"/>
              <w:rPr>
                <w:rFonts w:asciiTheme="minorHAnsi" w:hAnsiTheme="minorHAnsi"/>
                <w:sz w:val="22"/>
                <w:szCs w:val="22"/>
              </w:rPr>
            </w:pPr>
            <w:r w:rsidRPr="003D68E7">
              <w:rPr>
                <w:rFonts w:asciiTheme="minorHAnsi" w:hAnsiTheme="minorHAnsi" w:cs="Arial"/>
                <w:sz w:val="22"/>
                <w:szCs w:val="22"/>
              </w:rPr>
              <w:t>Less than 1% </w:t>
            </w:r>
          </w:p>
        </w:tc>
      </w:tr>
    </w:tbl>
    <w:p w:rsidR="00E6649E" w:rsidRPr="009536C3" w:rsidRDefault="00D51BD9" w:rsidP="00E6649E">
      <w:pPr>
        <w:spacing w:line="360" w:lineRule="auto"/>
        <w:ind w:left="720" w:right="720"/>
        <w:textAlignment w:val="baseline"/>
        <w:rPr>
          <w:rStyle w:val="normaltextrun"/>
          <w:rFonts w:cstheme="minorHAnsi"/>
          <w:color w:val="000000"/>
          <w:sz w:val="22"/>
          <w:szCs w:val="22"/>
        </w:rPr>
      </w:pPr>
      <w:r w:rsidRPr="009536C3">
        <w:rPr>
          <w:rStyle w:val="normaltextrun"/>
          <w:rFonts w:asciiTheme="minorHAnsi" w:hAnsiTheme="minorHAnsi" w:cstheme="minorHAnsi"/>
          <w:color w:val="000000"/>
          <w:sz w:val="22"/>
          <w:szCs w:val="22"/>
        </w:rPr>
        <w:br/>
        <w:t xml:space="preserve">               </w:t>
      </w:r>
      <w:r w:rsidRPr="003D68E7">
        <w:rPr>
          <w:rStyle w:val="normaltextrun"/>
          <w:rFonts w:asciiTheme="minorHAnsi" w:eastAsiaTheme="minorHAnsi" w:hAnsiTheme="minorHAnsi" w:cstheme="minorHAnsi"/>
          <w:color w:val="000000"/>
          <w:sz w:val="22"/>
          <w:szCs w:val="22"/>
        </w:rPr>
        <w:t>Humidity probes can help us measure changes in the amount of water vapor in the air. They report the amount of water vapor in the air as something called relative humidity. Relative humidity is reported as a percentage from 0 to 100 percent. A relative humidity reading of 100 percent means the air has reached the maximum amount of water vapor it can hold. It doesn’t mean that the air is only made of water vapor molecules. A relative humidity measure of 50 percent means that the water vapor in the air is halfway between the minimum and maximum amounts possible for a specific temperature. </w:t>
      </w:r>
    </w:p>
    <w:p w:rsidR="00E6649E" w:rsidRPr="009536C3" w:rsidRDefault="00F636F7" w:rsidP="00E6649E">
      <w:pPr>
        <w:spacing w:line="360" w:lineRule="auto"/>
        <w:ind w:left="720" w:right="720" w:firstLine="720"/>
        <w:textAlignment w:val="baseline"/>
        <w:rPr>
          <w:rStyle w:val="normaltextrun"/>
          <w:rFonts w:cstheme="minorHAnsi"/>
          <w:color w:val="000000"/>
          <w:sz w:val="22"/>
          <w:szCs w:val="22"/>
        </w:rPr>
      </w:pPr>
      <w:r w:rsidRPr="009536C3">
        <w:rPr>
          <w:rFonts w:ascii="Arial" w:hAnsi="Arial" w:cs="Arial"/>
          <w:noProof/>
          <w:sz w:val="22"/>
          <w:szCs w:val="22"/>
        </w:rPr>
        <w:lastRenderedPageBreak/>
        <w:drawing>
          <wp:anchor distT="0" distB="0" distL="114300" distR="114300" simplePos="0" relativeHeight="251661312" behindDoc="0" locked="0" layoutInCell="1" allowOverlap="0" wp14:anchorId="2DDE72DA" wp14:editId="49E8ECB6">
            <wp:simplePos x="0" y="0"/>
            <wp:positionH relativeFrom="column">
              <wp:posOffset>3634740</wp:posOffset>
            </wp:positionH>
            <wp:positionV relativeFrom="paragraph">
              <wp:posOffset>620395</wp:posOffset>
            </wp:positionV>
            <wp:extent cx="2815590" cy="986790"/>
            <wp:effectExtent l="0" t="0" r="3810" b="3810"/>
            <wp:wrapSquare wrapText="bothSides"/>
            <wp:docPr id="11" name="Picture 11" descr="A group of clouds in the sky&#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a:fillRect/>
                    </a:stretch>
                  </pic:blipFill>
                  <pic:spPr>
                    <a:xfrm>
                      <a:off x="0" y="0"/>
                      <a:ext cx="2815590" cy="986790"/>
                    </a:xfrm>
                    <a:prstGeom prst="rect">
                      <a:avLst/>
                    </a:prstGeom>
                  </pic:spPr>
                </pic:pic>
              </a:graphicData>
            </a:graphic>
            <wp14:sizeRelH relativeFrom="margin">
              <wp14:pctWidth>0</wp14:pctWidth>
            </wp14:sizeRelH>
            <wp14:sizeRelV relativeFrom="margin">
              <wp14:pctHeight>0</wp14:pctHeight>
            </wp14:sizeRelV>
          </wp:anchor>
        </w:drawing>
      </w:r>
      <w:r w:rsidRPr="009536C3">
        <w:rPr>
          <w:rStyle w:val="normaltextrun"/>
          <w:rFonts w:asciiTheme="minorHAnsi" w:hAnsiTheme="minorHAnsi" w:cstheme="minorHAnsi"/>
          <w:color w:val="000000"/>
          <w:sz w:val="22"/>
          <w:szCs w:val="22"/>
        </w:rPr>
        <w:t>When there is humidity in the air, we can’t see the water vapor in the air. Why not? We can't see the water vapor in the air because it is a gas. In a gas, the molecules are too small and too spread apart for us to see them. So what is it we are seeing when we see a cloud in the sky? Clouds are visible, which tells us they must be made of something large enough for us to see.</w:t>
      </w:r>
    </w:p>
    <w:p w:rsidR="00F636F7" w:rsidRPr="009536C3" w:rsidRDefault="00F636F7" w:rsidP="00E6649E">
      <w:pPr>
        <w:spacing w:line="360" w:lineRule="auto"/>
        <w:ind w:left="720" w:right="720" w:firstLine="720"/>
        <w:textAlignment w:val="baseline"/>
        <w:rPr>
          <w:rStyle w:val="normaltextrun"/>
          <w:rFonts w:asciiTheme="minorHAnsi" w:hAnsiTheme="minorHAnsi" w:cstheme="minorHAnsi"/>
          <w:color w:val="000000"/>
          <w:sz w:val="22"/>
          <w:szCs w:val="22"/>
        </w:rPr>
      </w:pPr>
      <w:r w:rsidRPr="009536C3">
        <w:rPr>
          <w:rStyle w:val="normaltextrun"/>
          <w:rFonts w:asciiTheme="minorHAnsi" w:hAnsiTheme="minorHAnsi" w:cstheme="minorHAnsi"/>
          <w:color w:val="000000"/>
          <w:sz w:val="22"/>
          <w:szCs w:val="22"/>
        </w:rPr>
        <w:t>Clouds in the sky are made of two things. They are made of gases, and they are made of much larger water droplets or ice crystals suspended in those gases. We can see clouds because those water droplets or crystals are big enough to reflect a noticeable amount of light. That is also what makes them appear white. But the more water droplets or crystals in the cloud or the bigger they are, the more sunlight they absorb. Depending on the direction the sunlight is coming from, this can result in less sunlight reaching parts of the cloud. This will make parts of the cloud appear darker.</w:t>
      </w:r>
    </w:p>
    <w:p w:rsidR="00F636F7" w:rsidRPr="009536C3" w:rsidRDefault="00F636F7" w:rsidP="00E6649E">
      <w:pPr>
        <w:spacing w:line="360" w:lineRule="auto"/>
        <w:ind w:left="720" w:right="720" w:firstLine="720"/>
        <w:rPr>
          <w:rStyle w:val="normaltextrun"/>
          <w:rFonts w:asciiTheme="minorHAnsi" w:hAnsiTheme="minorHAnsi" w:cstheme="minorHAnsi"/>
          <w:color w:val="000000"/>
          <w:sz w:val="22"/>
          <w:szCs w:val="22"/>
        </w:rPr>
      </w:pPr>
      <w:r w:rsidRPr="009536C3">
        <w:rPr>
          <w:rStyle w:val="normaltextrun"/>
          <w:rFonts w:asciiTheme="minorHAnsi" w:hAnsiTheme="minorHAnsi" w:cstheme="minorHAnsi"/>
          <w:color w:val="000000"/>
          <w:sz w:val="22"/>
          <w:szCs w:val="22"/>
        </w:rPr>
        <w:t xml:space="preserve">Water has to turn from gas into liquid or solid form in order for a cloud to start forming. This can only happen when the air is at a relative humidity of 100 percent and the air is cooled down. When cooling a substance turns it from a gas into a liquid, it is referred to as condensation. When cooling a substance turns it from a gas to a solid, it is referred to as deposition.  </w:t>
      </w:r>
    </w:p>
    <w:p w:rsidR="00F636F7" w:rsidRPr="009536C3" w:rsidRDefault="00166311" w:rsidP="00E6649E">
      <w:pPr>
        <w:spacing w:line="360" w:lineRule="auto"/>
        <w:ind w:left="720" w:right="720" w:firstLine="720"/>
        <w:rPr>
          <w:rStyle w:val="normaltextrun"/>
          <w:rFonts w:asciiTheme="minorHAnsi" w:hAnsiTheme="minorHAnsi" w:cstheme="minorHAnsi"/>
          <w:color w:val="000000"/>
          <w:sz w:val="22"/>
          <w:szCs w:val="22"/>
        </w:rPr>
      </w:pPr>
      <w:r w:rsidRPr="009536C3">
        <w:rPr>
          <w:rStyle w:val="normaltextrun"/>
          <w:rFonts w:asciiTheme="minorHAnsi" w:hAnsiTheme="minorHAnsi" w:cstheme="minorHAnsi"/>
          <w:noProof/>
          <w:color w:val="000000"/>
          <w:sz w:val="22"/>
          <w:szCs w:val="22"/>
        </w:rPr>
        <w:drawing>
          <wp:anchor distT="0" distB="0" distL="114300" distR="114300" simplePos="0" relativeHeight="251662336" behindDoc="0" locked="0" layoutInCell="1" allowOverlap="0" wp14:anchorId="07CDE1F4" wp14:editId="00620D55">
            <wp:simplePos x="0" y="0"/>
            <wp:positionH relativeFrom="column">
              <wp:posOffset>4847691</wp:posOffset>
            </wp:positionH>
            <wp:positionV relativeFrom="paragraph">
              <wp:posOffset>465273</wp:posOffset>
            </wp:positionV>
            <wp:extent cx="1457325" cy="768985"/>
            <wp:effectExtent l="0" t="0" r="3175" b="5715"/>
            <wp:wrapSquare wrapText="bothSides"/>
            <wp:docPr id="56" name="Picture 56" descr="A picture containing nature, sitting, top&#10;&#10;Description automatically generated"/>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6"/>
                    <a:stretch>
                      <a:fillRect/>
                    </a:stretch>
                  </pic:blipFill>
                  <pic:spPr>
                    <a:xfrm>
                      <a:off x="0" y="0"/>
                      <a:ext cx="1457325" cy="768985"/>
                    </a:xfrm>
                    <a:prstGeom prst="rect">
                      <a:avLst/>
                    </a:prstGeom>
                  </pic:spPr>
                </pic:pic>
              </a:graphicData>
            </a:graphic>
            <wp14:sizeRelH relativeFrom="margin">
              <wp14:pctWidth>0</wp14:pctWidth>
            </wp14:sizeRelH>
            <wp14:sizeRelV relativeFrom="margin">
              <wp14:pctHeight>0</wp14:pctHeight>
            </wp14:sizeRelV>
          </wp:anchor>
        </w:drawing>
      </w:r>
      <w:r w:rsidR="00F636F7" w:rsidRPr="009536C3">
        <w:rPr>
          <w:rStyle w:val="normaltextrun"/>
          <w:rFonts w:asciiTheme="minorHAnsi" w:hAnsiTheme="minorHAnsi" w:cstheme="minorHAnsi"/>
          <w:color w:val="000000"/>
          <w:sz w:val="22"/>
          <w:szCs w:val="22"/>
        </w:rPr>
        <w:t>But cooling really humid air alone is not enough to start either of these processes. Something else is needed. The missing ingredient is a solid surface for the water to start sticking to.</w:t>
      </w:r>
      <w:r w:rsidRPr="009536C3">
        <w:rPr>
          <w:rStyle w:val="normaltextrun"/>
          <w:rFonts w:cstheme="minorHAnsi"/>
          <w:color w:val="000000"/>
          <w:sz w:val="22"/>
          <w:szCs w:val="22"/>
        </w:rPr>
        <w:t xml:space="preserve"> </w:t>
      </w:r>
      <w:r w:rsidR="00F636F7" w:rsidRPr="009536C3">
        <w:rPr>
          <w:rStyle w:val="normaltextrun"/>
          <w:rFonts w:asciiTheme="minorHAnsi" w:hAnsiTheme="minorHAnsi" w:cstheme="minorHAnsi"/>
          <w:color w:val="000000"/>
          <w:sz w:val="22"/>
          <w:szCs w:val="22"/>
        </w:rPr>
        <w:t xml:space="preserve">When you are outside, </w:t>
      </w:r>
      <w:r w:rsidR="00E6649E" w:rsidRPr="009536C3">
        <w:rPr>
          <w:rStyle w:val="normaltextrun"/>
          <w:rFonts w:cstheme="minorHAnsi"/>
          <w:color w:val="000000"/>
          <w:sz w:val="22"/>
          <w:szCs w:val="22"/>
        </w:rPr>
        <w:t xml:space="preserve">the </w:t>
      </w:r>
      <w:r w:rsidR="00F636F7" w:rsidRPr="009536C3">
        <w:rPr>
          <w:rStyle w:val="normaltextrun"/>
          <w:rFonts w:asciiTheme="minorHAnsi" w:hAnsiTheme="minorHAnsi" w:cstheme="minorHAnsi"/>
          <w:color w:val="000000"/>
          <w:sz w:val="22"/>
          <w:szCs w:val="22"/>
        </w:rPr>
        <w:t>surface can be the ground. You might find water condensed out of the air to form dew on the grass in the morning. If it gets even colder, you might find it had deposited out of the air as frost. But if water vapor needs a solid surface to do this, how does this help explain cloud formation?</w:t>
      </w:r>
    </w:p>
    <w:p w:rsidR="00F636F7" w:rsidRPr="009536C3" w:rsidRDefault="00E6649E" w:rsidP="00234896">
      <w:pPr>
        <w:spacing w:line="360" w:lineRule="auto"/>
        <w:ind w:left="720" w:right="720" w:firstLine="720"/>
        <w:rPr>
          <w:rStyle w:val="normaltextrun"/>
          <w:rFonts w:asciiTheme="minorHAnsi" w:hAnsiTheme="minorHAnsi" w:cstheme="minorHAnsi"/>
          <w:color w:val="000000"/>
          <w:sz w:val="22"/>
          <w:szCs w:val="22"/>
        </w:rPr>
      </w:pPr>
      <w:r w:rsidRPr="009536C3">
        <w:rPr>
          <w:rStyle w:val="normaltextrun"/>
          <w:rFonts w:asciiTheme="minorHAnsi" w:hAnsiTheme="minorHAnsi" w:cstheme="minorHAnsi"/>
          <w:noProof/>
          <w:color w:val="000000"/>
          <w:sz w:val="22"/>
          <w:szCs w:val="22"/>
        </w:rPr>
        <w:drawing>
          <wp:anchor distT="0" distB="0" distL="114300" distR="114300" simplePos="0" relativeHeight="251663360" behindDoc="0" locked="0" layoutInCell="1" allowOverlap="0" wp14:anchorId="4CA6387D" wp14:editId="1FD1FF9C">
            <wp:simplePos x="0" y="0"/>
            <wp:positionH relativeFrom="column">
              <wp:posOffset>4576445</wp:posOffset>
            </wp:positionH>
            <wp:positionV relativeFrom="paragraph">
              <wp:posOffset>1010285</wp:posOffset>
            </wp:positionV>
            <wp:extent cx="2145665" cy="1022985"/>
            <wp:effectExtent l="0" t="0" r="635" b="571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7"/>
                    <a:stretch>
                      <a:fillRect/>
                    </a:stretch>
                  </pic:blipFill>
                  <pic:spPr>
                    <a:xfrm>
                      <a:off x="0" y="0"/>
                      <a:ext cx="2145665" cy="1022985"/>
                    </a:xfrm>
                    <a:prstGeom prst="rect">
                      <a:avLst/>
                    </a:prstGeom>
                  </pic:spPr>
                </pic:pic>
              </a:graphicData>
            </a:graphic>
            <wp14:sizeRelH relativeFrom="margin">
              <wp14:pctWidth>0</wp14:pctWidth>
            </wp14:sizeRelH>
            <wp14:sizeRelV relativeFrom="margin">
              <wp14:pctHeight>0</wp14:pctHeight>
            </wp14:sizeRelV>
          </wp:anchor>
        </w:drawing>
      </w:r>
      <w:r w:rsidR="00F636F7" w:rsidRPr="009536C3">
        <w:rPr>
          <w:rStyle w:val="normaltextrun"/>
          <w:rFonts w:asciiTheme="minorHAnsi" w:hAnsiTheme="minorHAnsi" w:cstheme="minorHAnsi"/>
          <w:color w:val="000000"/>
          <w:sz w:val="22"/>
          <w:szCs w:val="22"/>
        </w:rPr>
        <w:t>The air outside also contains small pieces of solids, such as dust, ash, pollen, and pollutants. These are the solid surfaces that droplets or ice crystals start forming on when clouds form. Any type of solid particle that water vapor sticks to as it cools down is referred to as cloud condensation nuclei (CCNs) or cloud seeds. When there aren’t enough CCNs in the air, droplets or crystals won’t form and no cloud will form.</w:t>
      </w:r>
    </w:p>
    <w:p w:rsidR="00F636F7" w:rsidRPr="009536C3" w:rsidRDefault="00F636F7" w:rsidP="00166311">
      <w:pPr>
        <w:spacing w:line="360" w:lineRule="auto"/>
        <w:ind w:left="720" w:right="720" w:firstLine="720"/>
        <w:rPr>
          <w:rStyle w:val="normaltextrun"/>
          <w:rFonts w:asciiTheme="minorHAnsi" w:hAnsiTheme="minorHAnsi" w:cstheme="minorHAnsi"/>
          <w:color w:val="000000"/>
          <w:sz w:val="22"/>
          <w:szCs w:val="22"/>
        </w:rPr>
      </w:pPr>
      <w:r w:rsidRPr="009536C3">
        <w:rPr>
          <w:rStyle w:val="normaltextrun"/>
          <w:rFonts w:asciiTheme="minorHAnsi" w:hAnsiTheme="minorHAnsi" w:cstheme="minorHAnsi"/>
          <w:color w:val="000000"/>
          <w:sz w:val="22"/>
          <w:szCs w:val="22"/>
        </w:rPr>
        <w:t>Scientists and engineers have tested ways to add additional CCNs into the air to try to increase the amount of cloud formation and the amount of precipitation. These types of processes are called cloud seeding.</w:t>
      </w:r>
      <w:r w:rsidR="001A77A4">
        <w:rPr>
          <w:rStyle w:val="normaltextrun"/>
          <w:rFonts w:asciiTheme="minorHAnsi" w:hAnsiTheme="minorHAnsi" w:cstheme="minorHAnsi"/>
          <w:color w:val="000000"/>
          <w:sz w:val="22"/>
          <w:szCs w:val="22"/>
        </w:rPr>
        <w:t xml:space="preserve"> </w:t>
      </w:r>
      <w:r w:rsidRPr="009536C3">
        <w:rPr>
          <w:rStyle w:val="normaltextrun"/>
          <w:rFonts w:asciiTheme="minorHAnsi" w:hAnsiTheme="minorHAnsi" w:cstheme="minorHAnsi"/>
          <w:color w:val="000000"/>
          <w:sz w:val="22"/>
          <w:szCs w:val="22"/>
        </w:rPr>
        <w:t>CCNs used in cloud seeding can be dumped into the air from aircraft. They can also be launched into the air from the ground from generators or canisters fired from guns or rockets.</w:t>
      </w:r>
      <w:r w:rsidR="00166311" w:rsidRPr="009536C3">
        <w:rPr>
          <w:rStyle w:val="normaltextrun"/>
          <w:rFonts w:cstheme="minorHAnsi"/>
          <w:color w:val="000000"/>
          <w:sz w:val="22"/>
          <w:szCs w:val="22"/>
        </w:rPr>
        <w:t xml:space="preserve"> </w:t>
      </w:r>
      <w:r w:rsidRPr="009536C3">
        <w:rPr>
          <w:rStyle w:val="normaltextrun"/>
          <w:rFonts w:asciiTheme="minorHAnsi" w:hAnsiTheme="minorHAnsi" w:cstheme="minorHAnsi"/>
          <w:color w:val="000000"/>
          <w:sz w:val="22"/>
          <w:szCs w:val="22"/>
        </w:rPr>
        <w:t>All these techniques have been tested, but there isn’t consensus among experts on whether these attempts produced a significant increase in precipitation at locations where they have been tried.</w:t>
      </w:r>
    </w:p>
    <w:p w:rsidR="00E6649E" w:rsidRPr="00E6649E" w:rsidRDefault="00E6649E" w:rsidP="00E6649E">
      <w:pPr>
        <w:rPr>
          <w:rFonts w:asciiTheme="minorHAnsi" w:hAnsiTheme="minorHAnsi"/>
          <w:b/>
          <w:bCs/>
        </w:rPr>
      </w:pPr>
      <w:r w:rsidRPr="00E6649E">
        <w:rPr>
          <w:rFonts w:asciiTheme="minorHAnsi" w:hAnsiTheme="minorHAnsi"/>
          <w:b/>
          <w:bCs/>
        </w:rPr>
        <w:lastRenderedPageBreak/>
        <w:t>CLOUD TYPES &amp; ASSOCIATED WEATHER</w:t>
      </w:r>
    </w:p>
    <w:p w:rsidR="00E6649E" w:rsidRPr="009536C3" w:rsidRDefault="00E6649E" w:rsidP="00E6649E">
      <w:pPr>
        <w:rPr>
          <w:rFonts w:ascii="Calibri" w:hAnsi="Calibri" w:cs="Calibri"/>
          <w:i/>
          <w:sz w:val="22"/>
          <w:szCs w:val="22"/>
        </w:rPr>
      </w:pPr>
      <w:r w:rsidRPr="009536C3">
        <w:rPr>
          <w:rFonts w:ascii="Calibri" w:hAnsi="Calibri" w:cs="Calibri"/>
          <w:i/>
          <w:sz w:val="22"/>
          <w:szCs w:val="22"/>
        </w:rPr>
        <w:t>As you watch the film, draw pictures to show the variations of clouds that can be observed. Also, when asked, take notes about similarities in how the variations form and the types of expected weather for a given type of cloud.</w:t>
      </w:r>
    </w:p>
    <w:tbl>
      <w:tblPr>
        <w:tblStyle w:val="TableGrid"/>
        <w:tblW w:w="0" w:type="auto"/>
        <w:tblLook w:val="04A0" w:firstRow="1" w:lastRow="0" w:firstColumn="1" w:lastColumn="0" w:noHBand="0" w:noVBand="1"/>
      </w:tblPr>
      <w:tblGrid>
        <w:gridCol w:w="2025"/>
        <w:gridCol w:w="2970"/>
        <w:gridCol w:w="7"/>
        <w:gridCol w:w="2947"/>
        <w:gridCol w:w="155"/>
        <w:gridCol w:w="2686"/>
      </w:tblGrid>
      <w:tr w:rsidR="00E6649E" w:rsidTr="00BE49C0">
        <w:trPr>
          <w:trHeight w:val="242"/>
        </w:trPr>
        <w:tc>
          <w:tcPr>
            <w:tcW w:w="10790" w:type="dxa"/>
            <w:gridSpan w:val="6"/>
            <w:shd w:val="clear" w:color="auto" w:fill="BFBFBF" w:themeFill="background1" w:themeFillShade="BF"/>
          </w:tcPr>
          <w:p w:rsidR="00E6649E" w:rsidRPr="001B28B0" w:rsidRDefault="00E6649E" w:rsidP="009C6359">
            <w:pPr>
              <w:jc w:val="center"/>
              <w:rPr>
                <w:rFonts w:ascii="Calibri" w:hAnsi="Calibri" w:cs="Calibri"/>
                <w:b/>
              </w:rPr>
            </w:pPr>
            <w:r w:rsidRPr="00E45F11">
              <w:rPr>
                <w:rFonts w:ascii="Calibri" w:hAnsi="Calibri" w:cs="Calibri"/>
                <w:b/>
                <w:sz w:val="32"/>
              </w:rPr>
              <w:t>Cumulus</w:t>
            </w:r>
          </w:p>
        </w:tc>
      </w:tr>
      <w:tr w:rsidR="00E6649E" w:rsidTr="00BE49C0">
        <w:trPr>
          <w:trHeight w:val="773"/>
        </w:trPr>
        <w:tc>
          <w:tcPr>
            <w:tcW w:w="2025" w:type="dxa"/>
            <w:vAlign w:val="center"/>
          </w:tcPr>
          <w:p w:rsidR="00E6649E" w:rsidRPr="001B28B0" w:rsidRDefault="00E6649E" w:rsidP="009C6359">
            <w:pPr>
              <w:jc w:val="center"/>
              <w:rPr>
                <w:rFonts w:ascii="Calibri" w:hAnsi="Calibri" w:cs="Calibri"/>
                <w:b/>
              </w:rPr>
            </w:pPr>
            <w:r>
              <w:rPr>
                <w:rFonts w:ascii="Calibri" w:hAnsi="Calibri" w:cs="Calibri"/>
                <w:b/>
              </w:rPr>
              <w:t>Description</w:t>
            </w:r>
          </w:p>
        </w:tc>
        <w:tc>
          <w:tcPr>
            <w:tcW w:w="8765" w:type="dxa"/>
            <w:gridSpan w:val="5"/>
          </w:tcPr>
          <w:p w:rsidR="00E6649E" w:rsidRPr="001B28B0" w:rsidRDefault="00E6649E" w:rsidP="009C6359">
            <w:pPr>
              <w:rPr>
                <w:rFonts w:ascii="Calibri" w:hAnsi="Calibri" w:cs="Calibri"/>
              </w:rPr>
            </w:pPr>
            <w:r>
              <w:rPr>
                <w:rFonts w:ascii="Calibri" w:hAnsi="Calibri" w:cs="Calibri"/>
              </w:rPr>
              <w:t>Clouds that grow upward by accumulating in one spot and swelling. They are common where humidity and heat are high, and where the motion of the air is vertical (convection). As the rising air cools, water vapor will condense to form these “bubbly” clouds.</w:t>
            </w:r>
          </w:p>
        </w:tc>
      </w:tr>
      <w:tr w:rsidR="00BE49C0" w:rsidTr="00BE49C0">
        <w:trPr>
          <w:trHeight w:val="287"/>
        </w:trPr>
        <w:tc>
          <w:tcPr>
            <w:tcW w:w="2025" w:type="dxa"/>
            <w:vMerge w:val="restart"/>
            <w:vAlign w:val="center"/>
          </w:tcPr>
          <w:p w:rsidR="00BE49C0" w:rsidRPr="001B28B0" w:rsidRDefault="00BE49C0" w:rsidP="009C6359">
            <w:pPr>
              <w:jc w:val="center"/>
              <w:rPr>
                <w:rFonts w:ascii="Calibri" w:hAnsi="Calibri" w:cs="Calibri"/>
                <w:b/>
              </w:rPr>
            </w:pPr>
            <w:r w:rsidRPr="001B28B0">
              <w:rPr>
                <w:rFonts w:ascii="Calibri" w:hAnsi="Calibri" w:cs="Calibri"/>
                <w:b/>
              </w:rPr>
              <w:t>Modeling the Variations</w:t>
            </w:r>
          </w:p>
        </w:tc>
        <w:tc>
          <w:tcPr>
            <w:tcW w:w="2977" w:type="dxa"/>
            <w:gridSpan w:val="2"/>
            <w:vAlign w:val="center"/>
          </w:tcPr>
          <w:p w:rsidR="00BE49C0" w:rsidRPr="00BE49C0" w:rsidRDefault="00BE49C0" w:rsidP="00BE49C0">
            <w:pPr>
              <w:pStyle w:val="ListParagraph"/>
              <w:numPr>
                <w:ilvl w:val="0"/>
                <w:numId w:val="18"/>
              </w:numPr>
              <w:jc w:val="center"/>
              <w:rPr>
                <w:rFonts w:ascii="Calibri" w:hAnsi="Calibri" w:cs="Calibri"/>
                <w:b/>
              </w:rPr>
            </w:pPr>
            <w:r>
              <w:rPr>
                <w:rFonts w:ascii="Calibri" w:hAnsi="Calibri" w:cs="Calibri"/>
                <w:b/>
              </w:rPr>
              <w:t>Cumulus</w:t>
            </w:r>
            <w:r w:rsidRPr="00E45F11">
              <w:rPr>
                <w:rFonts w:ascii="Calibri" w:hAnsi="Calibri" w:cs="Calibri"/>
                <w:b/>
              </w:rPr>
              <w:t xml:space="preserve"> </w:t>
            </w:r>
            <w:r>
              <w:rPr>
                <w:rFonts w:ascii="Calibri" w:hAnsi="Calibri" w:cs="Calibri"/>
                <w:b/>
              </w:rPr>
              <w:t>humili</w:t>
            </w:r>
            <w:r w:rsidRPr="00E45F11">
              <w:rPr>
                <w:rFonts w:ascii="Calibri" w:hAnsi="Calibri" w:cs="Calibri"/>
                <w:b/>
              </w:rPr>
              <w:t>s</w:t>
            </w:r>
          </w:p>
        </w:tc>
        <w:tc>
          <w:tcPr>
            <w:tcW w:w="3102" w:type="dxa"/>
            <w:gridSpan w:val="2"/>
            <w:vAlign w:val="center"/>
          </w:tcPr>
          <w:p w:rsidR="00BE49C0" w:rsidRPr="00BE49C0" w:rsidRDefault="00BE49C0" w:rsidP="00BE49C0">
            <w:pPr>
              <w:pStyle w:val="ListParagraph"/>
              <w:numPr>
                <w:ilvl w:val="0"/>
                <w:numId w:val="18"/>
              </w:numPr>
              <w:jc w:val="center"/>
              <w:rPr>
                <w:rFonts w:ascii="Calibri" w:hAnsi="Calibri" w:cs="Calibri"/>
                <w:b/>
              </w:rPr>
            </w:pPr>
            <w:r w:rsidRPr="00E45F11">
              <w:rPr>
                <w:rFonts w:ascii="Calibri" w:hAnsi="Calibri" w:cs="Calibri"/>
                <w:b/>
              </w:rPr>
              <w:t xml:space="preserve">Cumulus </w:t>
            </w:r>
            <w:proofErr w:type="spellStart"/>
            <w:r w:rsidRPr="00E45F11">
              <w:rPr>
                <w:rFonts w:ascii="Calibri" w:hAnsi="Calibri" w:cs="Calibri"/>
                <w:b/>
              </w:rPr>
              <w:t>mediocres</w:t>
            </w:r>
            <w:proofErr w:type="spellEnd"/>
          </w:p>
        </w:tc>
        <w:tc>
          <w:tcPr>
            <w:tcW w:w="2686" w:type="dxa"/>
            <w:vAlign w:val="center"/>
          </w:tcPr>
          <w:p w:rsidR="00BE49C0" w:rsidRPr="00BE49C0" w:rsidRDefault="00BE49C0" w:rsidP="00BE49C0">
            <w:pPr>
              <w:pStyle w:val="ListParagraph"/>
              <w:numPr>
                <w:ilvl w:val="0"/>
                <w:numId w:val="18"/>
              </w:numPr>
              <w:jc w:val="center"/>
              <w:rPr>
                <w:rFonts w:ascii="Calibri" w:hAnsi="Calibri" w:cs="Calibri"/>
                <w:b/>
              </w:rPr>
            </w:pPr>
            <w:r w:rsidRPr="00E45F11">
              <w:rPr>
                <w:rFonts w:ascii="Calibri" w:hAnsi="Calibri" w:cs="Calibri"/>
                <w:b/>
              </w:rPr>
              <w:t>Cumulus congestus</w:t>
            </w:r>
          </w:p>
        </w:tc>
      </w:tr>
      <w:tr w:rsidR="00BE49C0" w:rsidTr="00BE49C0">
        <w:trPr>
          <w:trHeight w:val="592"/>
        </w:trPr>
        <w:tc>
          <w:tcPr>
            <w:tcW w:w="2025" w:type="dxa"/>
            <w:vMerge/>
            <w:vAlign w:val="center"/>
          </w:tcPr>
          <w:p w:rsidR="00BE49C0" w:rsidRPr="001B28B0" w:rsidRDefault="00BE49C0" w:rsidP="009C6359">
            <w:pPr>
              <w:jc w:val="center"/>
              <w:rPr>
                <w:rFonts w:ascii="Calibri" w:hAnsi="Calibri" w:cs="Calibri"/>
                <w:b/>
              </w:rPr>
            </w:pPr>
          </w:p>
        </w:tc>
        <w:tc>
          <w:tcPr>
            <w:tcW w:w="2977" w:type="dxa"/>
            <w:gridSpan w:val="2"/>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Model:</w:t>
            </w:r>
          </w:p>
          <w:p w:rsidR="00BE49C0" w:rsidRPr="00BE49C0" w:rsidRDefault="00BE49C0" w:rsidP="00BE49C0">
            <w:pPr>
              <w:rPr>
                <w:rFonts w:ascii="Calibri" w:hAnsi="Calibri" w:cs="Calibri"/>
                <w:bCs/>
                <w:i/>
                <w:iCs/>
              </w:rPr>
            </w:pPr>
          </w:p>
          <w:p w:rsidR="00BE49C0" w:rsidRPr="00BE49C0" w:rsidRDefault="00BE49C0" w:rsidP="00BE49C0">
            <w:pPr>
              <w:rPr>
                <w:rFonts w:ascii="Calibri" w:hAnsi="Calibri" w:cs="Calibri"/>
                <w:bCs/>
                <w:i/>
                <w:iCs/>
              </w:rPr>
            </w:pPr>
          </w:p>
          <w:p w:rsidR="00BE49C0" w:rsidRDefault="00BE49C0" w:rsidP="00BE49C0">
            <w:pPr>
              <w:rPr>
                <w:rFonts w:ascii="Calibri" w:hAnsi="Calibri" w:cs="Calibri"/>
                <w:bCs/>
                <w:i/>
                <w:iCs/>
              </w:rPr>
            </w:pPr>
          </w:p>
          <w:p w:rsidR="00BE49C0" w:rsidRPr="00BE49C0" w:rsidRDefault="00BE49C0" w:rsidP="00BE49C0">
            <w:pPr>
              <w:rPr>
                <w:rFonts w:ascii="Calibri" w:hAnsi="Calibri" w:cs="Calibri"/>
                <w:bCs/>
                <w:i/>
                <w:iCs/>
              </w:rPr>
            </w:pPr>
          </w:p>
          <w:p w:rsidR="00BE49C0" w:rsidRPr="00BE49C0" w:rsidRDefault="00BE49C0" w:rsidP="00BE49C0">
            <w:pPr>
              <w:rPr>
                <w:rFonts w:ascii="Calibri" w:hAnsi="Calibri" w:cs="Calibri"/>
                <w:bCs/>
                <w:i/>
                <w:iCs/>
              </w:rPr>
            </w:pPr>
          </w:p>
        </w:tc>
        <w:tc>
          <w:tcPr>
            <w:tcW w:w="3102" w:type="dxa"/>
            <w:gridSpan w:val="2"/>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Model:</w:t>
            </w:r>
          </w:p>
          <w:p w:rsidR="00BE49C0" w:rsidRPr="00BE49C0" w:rsidRDefault="00BE49C0" w:rsidP="00BE49C0">
            <w:pPr>
              <w:pStyle w:val="ListParagraph"/>
              <w:ind w:left="360"/>
              <w:rPr>
                <w:rFonts w:ascii="Calibri" w:hAnsi="Calibri" w:cs="Calibri"/>
                <w:bCs/>
                <w:i/>
                <w:iCs/>
              </w:rPr>
            </w:pPr>
          </w:p>
        </w:tc>
        <w:tc>
          <w:tcPr>
            <w:tcW w:w="2686" w:type="dxa"/>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Model:</w:t>
            </w:r>
          </w:p>
          <w:p w:rsidR="00BE49C0" w:rsidRPr="00BE49C0" w:rsidRDefault="00BE49C0" w:rsidP="00BE49C0">
            <w:pPr>
              <w:pStyle w:val="ListParagraph"/>
              <w:ind w:left="360"/>
              <w:rPr>
                <w:rFonts w:ascii="Calibri" w:hAnsi="Calibri" w:cs="Calibri"/>
                <w:bCs/>
                <w:i/>
                <w:iCs/>
              </w:rPr>
            </w:pPr>
          </w:p>
        </w:tc>
      </w:tr>
      <w:tr w:rsidR="00BE49C0" w:rsidTr="00BE49C0">
        <w:trPr>
          <w:trHeight w:val="591"/>
        </w:trPr>
        <w:tc>
          <w:tcPr>
            <w:tcW w:w="2025" w:type="dxa"/>
            <w:vMerge/>
            <w:vAlign w:val="center"/>
          </w:tcPr>
          <w:p w:rsidR="00BE49C0" w:rsidRPr="001B28B0" w:rsidRDefault="00BE49C0" w:rsidP="009C6359">
            <w:pPr>
              <w:jc w:val="center"/>
              <w:rPr>
                <w:rFonts w:ascii="Calibri" w:hAnsi="Calibri" w:cs="Calibri"/>
                <w:b/>
              </w:rPr>
            </w:pPr>
          </w:p>
        </w:tc>
        <w:tc>
          <w:tcPr>
            <w:tcW w:w="2977" w:type="dxa"/>
            <w:gridSpan w:val="2"/>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Weather:</w:t>
            </w:r>
          </w:p>
          <w:p w:rsidR="00BE49C0" w:rsidRDefault="00BE49C0" w:rsidP="00BE49C0">
            <w:pPr>
              <w:pStyle w:val="ListParagraph"/>
              <w:ind w:left="360"/>
              <w:rPr>
                <w:rFonts w:ascii="Calibri" w:hAnsi="Calibri" w:cs="Calibri"/>
                <w:b/>
              </w:rPr>
            </w:pPr>
          </w:p>
          <w:p w:rsidR="00BE49C0" w:rsidRPr="00BE49C0" w:rsidRDefault="00BE49C0" w:rsidP="00BE49C0">
            <w:pPr>
              <w:rPr>
                <w:rFonts w:ascii="Calibri" w:hAnsi="Calibri" w:cs="Calibri"/>
                <w:b/>
              </w:rPr>
            </w:pPr>
          </w:p>
        </w:tc>
        <w:tc>
          <w:tcPr>
            <w:tcW w:w="3102" w:type="dxa"/>
            <w:gridSpan w:val="2"/>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Weather:</w:t>
            </w:r>
          </w:p>
          <w:p w:rsidR="00BE49C0" w:rsidRPr="00E45F11" w:rsidRDefault="00BE49C0" w:rsidP="00BE49C0">
            <w:pPr>
              <w:pStyle w:val="ListParagraph"/>
              <w:ind w:left="360"/>
              <w:rPr>
                <w:rFonts w:ascii="Calibri" w:hAnsi="Calibri" w:cs="Calibri"/>
                <w:b/>
              </w:rPr>
            </w:pPr>
          </w:p>
        </w:tc>
        <w:tc>
          <w:tcPr>
            <w:tcW w:w="2686" w:type="dxa"/>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Weather:</w:t>
            </w:r>
          </w:p>
          <w:p w:rsidR="00BE49C0" w:rsidRPr="00E45F11" w:rsidRDefault="00BE49C0" w:rsidP="00BE49C0">
            <w:pPr>
              <w:pStyle w:val="ListParagraph"/>
              <w:ind w:left="360"/>
              <w:rPr>
                <w:rFonts w:ascii="Calibri" w:hAnsi="Calibri" w:cs="Calibri"/>
                <w:b/>
              </w:rPr>
            </w:pPr>
          </w:p>
        </w:tc>
      </w:tr>
      <w:tr w:rsidR="00BE49C0" w:rsidTr="00BE49C0">
        <w:trPr>
          <w:trHeight w:val="332"/>
        </w:trPr>
        <w:tc>
          <w:tcPr>
            <w:tcW w:w="2025" w:type="dxa"/>
            <w:vMerge/>
          </w:tcPr>
          <w:p w:rsidR="00BE49C0" w:rsidRDefault="00BE49C0" w:rsidP="009C6359">
            <w:pPr>
              <w:rPr>
                <w:rFonts w:ascii="Calibri" w:hAnsi="Calibri" w:cs="Calibri"/>
              </w:rPr>
            </w:pPr>
          </w:p>
        </w:tc>
        <w:tc>
          <w:tcPr>
            <w:tcW w:w="2977" w:type="dxa"/>
            <w:gridSpan w:val="2"/>
          </w:tcPr>
          <w:p w:rsidR="00BE49C0" w:rsidRPr="00E45F11" w:rsidRDefault="00BE49C0" w:rsidP="00BE49C0">
            <w:pPr>
              <w:pStyle w:val="ListParagraph"/>
              <w:numPr>
                <w:ilvl w:val="0"/>
                <w:numId w:val="18"/>
              </w:numPr>
              <w:jc w:val="center"/>
              <w:rPr>
                <w:rFonts w:ascii="Calibri" w:hAnsi="Calibri" w:cs="Calibri"/>
                <w:b/>
              </w:rPr>
            </w:pPr>
            <w:r w:rsidRPr="00E45F11">
              <w:rPr>
                <w:rFonts w:ascii="Calibri" w:hAnsi="Calibri" w:cs="Calibri"/>
                <w:b/>
              </w:rPr>
              <w:t>Cumul</w:t>
            </w:r>
            <w:r>
              <w:rPr>
                <w:rFonts w:ascii="Calibri" w:hAnsi="Calibri" w:cs="Calibri"/>
                <w:b/>
              </w:rPr>
              <w:t>o</w:t>
            </w:r>
            <w:r w:rsidRPr="00E45F11">
              <w:rPr>
                <w:rFonts w:ascii="Calibri" w:hAnsi="Calibri" w:cs="Calibri"/>
                <w:b/>
              </w:rPr>
              <w:t>nimbus</w:t>
            </w:r>
          </w:p>
        </w:tc>
        <w:tc>
          <w:tcPr>
            <w:tcW w:w="3102" w:type="dxa"/>
            <w:gridSpan w:val="2"/>
          </w:tcPr>
          <w:p w:rsidR="00BE49C0" w:rsidRPr="00E45F11" w:rsidRDefault="00BE49C0" w:rsidP="00BE49C0">
            <w:pPr>
              <w:pStyle w:val="ListParagraph"/>
              <w:numPr>
                <w:ilvl w:val="0"/>
                <w:numId w:val="18"/>
              </w:numPr>
              <w:jc w:val="center"/>
              <w:rPr>
                <w:rFonts w:ascii="Calibri" w:hAnsi="Calibri" w:cs="Calibri"/>
                <w:b/>
              </w:rPr>
            </w:pPr>
            <w:r w:rsidRPr="00E45F11">
              <w:rPr>
                <w:rFonts w:ascii="Calibri" w:hAnsi="Calibri" w:cs="Calibri"/>
                <w:b/>
              </w:rPr>
              <w:t>Alto</w:t>
            </w:r>
          </w:p>
        </w:tc>
        <w:tc>
          <w:tcPr>
            <w:tcW w:w="2686" w:type="dxa"/>
          </w:tcPr>
          <w:p w:rsidR="00BE49C0" w:rsidRPr="00E45F11" w:rsidRDefault="00BE49C0" w:rsidP="00BE49C0">
            <w:pPr>
              <w:pStyle w:val="ListParagraph"/>
              <w:numPr>
                <w:ilvl w:val="0"/>
                <w:numId w:val="18"/>
              </w:numPr>
              <w:jc w:val="center"/>
              <w:rPr>
                <w:rFonts w:ascii="Calibri" w:hAnsi="Calibri" w:cs="Calibri"/>
                <w:b/>
              </w:rPr>
            </w:pPr>
            <w:proofErr w:type="spellStart"/>
            <w:r w:rsidRPr="00E45F11">
              <w:rPr>
                <w:rFonts w:ascii="Calibri" w:hAnsi="Calibri" w:cs="Calibri"/>
                <w:b/>
              </w:rPr>
              <w:t>Cirro</w:t>
            </w:r>
            <w:proofErr w:type="spellEnd"/>
          </w:p>
        </w:tc>
      </w:tr>
      <w:tr w:rsidR="00BE49C0" w:rsidTr="00BE49C0">
        <w:trPr>
          <w:trHeight w:val="1259"/>
        </w:trPr>
        <w:tc>
          <w:tcPr>
            <w:tcW w:w="2025" w:type="dxa"/>
            <w:vMerge/>
          </w:tcPr>
          <w:p w:rsidR="00BE49C0" w:rsidRDefault="00BE49C0" w:rsidP="009C6359">
            <w:pPr>
              <w:rPr>
                <w:rFonts w:ascii="Calibri" w:hAnsi="Calibri" w:cs="Calibri"/>
              </w:rPr>
            </w:pPr>
          </w:p>
        </w:tc>
        <w:tc>
          <w:tcPr>
            <w:tcW w:w="2977" w:type="dxa"/>
            <w:gridSpan w:val="2"/>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Model:</w:t>
            </w:r>
          </w:p>
          <w:p w:rsidR="00BE49C0" w:rsidRDefault="00BE49C0" w:rsidP="00BE49C0">
            <w:pPr>
              <w:rPr>
                <w:rFonts w:ascii="Calibri" w:hAnsi="Calibri" w:cs="Calibri"/>
                <w:b/>
              </w:rPr>
            </w:pPr>
          </w:p>
          <w:p w:rsidR="00BE49C0" w:rsidRDefault="00BE49C0" w:rsidP="00BE49C0">
            <w:pPr>
              <w:rPr>
                <w:rFonts w:ascii="Calibri" w:hAnsi="Calibri" w:cs="Calibri"/>
                <w:b/>
              </w:rPr>
            </w:pPr>
          </w:p>
          <w:p w:rsidR="00BE49C0" w:rsidRDefault="00BE49C0" w:rsidP="00BE49C0">
            <w:pPr>
              <w:rPr>
                <w:rFonts w:ascii="Calibri" w:hAnsi="Calibri" w:cs="Calibri"/>
                <w:b/>
              </w:rPr>
            </w:pPr>
          </w:p>
          <w:p w:rsidR="00BE49C0" w:rsidRDefault="00BE49C0" w:rsidP="00BE49C0">
            <w:pPr>
              <w:rPr>
                <w:rFonts w:ascii="Calibri" w:hAnsi="Calibri" w:cs="Calibri"/>
                <w:b/>
              </w:rPr>
            </w:pPr>
          </w:p>
          <w:p w:rsidR="00BE49C0" w:rsidRPr="00BE49C0" w:rsidRDefault="00BE49C0" w:rsidP="00BE49C0">
            <w:pPr>
              <w:rPr>
                <w:rFonts w:ascii="Calibri" w:hAnsi="Calibri" w:cs="Calibri"/>
                <w:b/>
              </w:rPr>
            </w:pPr>
          </w:p>
        </w:tc>
        <w:tc>
          <w:tcPr>
            <w:tcW w:w="3102" w:type="dxa"/>
            <w:gridSpan w:val="2"/>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Model:</w:t>
            </w:r>
          </w:p>
          <w:p w:rsidR="00BE49C0" w:rsidRPr="00BE49C0" w:rsidRDefault="00BE49C0" w:rsidP="00BE49C0">
            <w:pPr>
              <w:rPr>
                <w:rFonts w:ascii="Calibri" w:hAnsi="Calibri" w:cs="Calibri"/>
                <w:b/>
              </w:rPr>
            </w:pPr>
          </w:p>
        </w:tc>
        <w:tc>
          <w:tcPr>
            <w:tcW w:w="2686" w:type="dxa"/>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Model:</w:t>
            </w:r>
          </w:p>
          <w:p w:rsidR="00BE49C0" w:rsidRPr="00BE49C0" w:rsidRDefault="00BE49C0" w:rsidP="00BE49C0">
            <w:pPr>
              <w:rPr>
                <w:rFonts w:ascii="Calibri" w:hAnsi="Calibri" w:cs="Calibri"/>
                <w:b/>
              </w:rPr>
            </w:pPr>
          </w:p>
        </w:tc>
      </w:tr>
      <w:tr w:rsidR="00BE49C0" w:rsidTr="00BE49C0">
        <w:trPr>
          <w:trHeight w:val="800"/>
        </w:trPr>
        <w:tc>
          <w:tcPr>
            <w:tcW w:w="2025" w:type="dxa"/>
            <w:vMerge/>
          </w:tcPr>
          <w:p w:rsidR="00BE49C0" w:rsidRDefault="00BE49C0" w:rsidP="009C6359">
            <w:pPr>
              <w:rPr>
                <w:rFonts w:ascii="Calibri" w:hAnsi="Calibri" w:cs="Calibri"/>
              </w:rPr>
            </w:pPr>
          </w:p>
        </w:tc>
        <w:tc>
          <w:tcPr>
            <w:tcW w:w="2977" w:type="dxa"/>
            <w:gridSpan w:val="2"/>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Weather:</w:t>
            </w:r>
          </w:p>
          <w:p w:rsidR="00BE49C0" w:rsidRPr="00BE49C0" w:rsidRDefault="00BE49C0" w:rsidP="00BE49C0">
            <w:pPr>
              <w:rPr>
                <w:rFonts w:ascii="Calibri" w:hAnsi="Calibri" w:cs="Calibri"/>
                <w:b/>
              </w:rPr>
            </w:pPr>
          </w:p>
        </w:tc>
        <w:tc>
          <w:tcPr>
            <w:tcW w:w="3102" w:type="dxa"/>
            <w:gridSpan w:val="2"/>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Weather:</w:t>
            </w:r>
          </w:p>
          <w:p w:rsidR="00BE49C0" w:rsidRPr="00BE49C0" w:rsidRDefault="00BE49C0" w:rsidP="00BE49C0">
            <w:pPr>
              <w:rPr>
                <w:rFonts w:ascii="Calibri" w:hAnsi="Calibri" w:cs="Calibri"/>
                <w:b/>
              </w:rPr>
            </w:pPr>
          </w:p>
        </w:tc>
        <w:tc>
          <w:tcPr>
            <w:tcW w:w="2686" w:type="dxa"/>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Weather:</w:t>
            </w:r>
          </w:p>
          <w:p w:rsidR="00BE49C0" w:rsidRPr="00BE49C0" w:rsidRDefault="00BE49C0" w:rsidP="00BE49C0">
            <w:pPr>
              <w:rPr>
                <w:rFonts w:ascii="Calibri" w:hAnsi="Calibri" w:cs="Calibri"/>
                <w:b/>
              </w:rPr>
            </w:pPr>
          </w:p>
        </w:tc>
      </w:tr>
      <w:tr w:rsidR="00BE49C0" w:rsidTr="00BE49C0">
        <w:trPr>
          <w:trHeight w:val="404"/>
        </w:trPr>
        <w:tc>
          <w:tcPr>
            <w:tcW w:w="2025" w:type="dxa"/>
            <w:vMerge/>
          </w:tcPr>
          <w:p w:rsidR="00BE49C0" w:rsidRDefault="00BE49C0" w:rsidP="009C6359">
            <w:pPr>
              <w:rPr>
                <w:rFonts w:ascii="Calibri" w:hAnsi="Calibri" w:cs="Calibri"/>
              </w:rPr>
            </w:pPr>
          </w:p>
        </w:tc>
        <w:tc>
          <w:tcPr>
            <w:tcW w:w="2977" w:type="dxa"/>
            <w:gridSpan w:val="2"/>
          </w:tcPr>
          <w:p w:rsidR="00BE49C0" w:rsidRPr="00E45F11" w:rsidRDefault="00BE49C0" w:rsidP="00BE49C0">
            <w:pPr>
              <w:pStyle w:val="ListParagraph"/>
              <w:numPr>
                <w:ilvl w:val="0"/>
                <w:numId w:val="18"/>
              </w:numPr>
              <w:jc w:val="center"/>
              <w:rPr>
                <w:rFonts w:ascii="Calibri" w:hAnsi="Calibri" w:cs="Calibri"/>
                <w:b/>
              </w:rPr>
            </w:pPr>
            <w:r>
              <w:rPr>
                <w:rFonts w:ascii="Calibri" w:hAnsi="Calibri" w:cs="Calibri"/>
                <w:b/>
              </w:rPr>
              <w:t>Pil</w:t>
            </w:r>
            <w:r w:rsidRPr="00E45F11">
              <w:rPr>
                <w:rFonts w:ascii="Calibri" w:hAnsi="Calibri" w:cs="Calibri"/>
                <w:b/>
              </w:rPr>
              <w:t>eus</w:t>
            </w:r>
          </w:p>
        </w:tc>
        <w:tc>
          <w:tcPr>
            <w:tcW w:w="5788" w:type="dxa"/>
            <w:gridSpan w:val="3"/>
            <w:vMerge w:val="restart"/>
          </w:tcPr>
          <w:p w:rsidR="00BE49C0" w:rsidRPr="00E45F11" w:rsidRDefault="00BE49C0" w:rsidP="009C6359">
            <w:pPr>
              <w:rPr>
                <w:rFonts w:ascii="Calibri" w:hAnsi="Calibri" w:cs="Calibri"/>
                <w:b/>
              </w:rPr>
            </w:pPr>
            <w:r>
              <w:rPr>
                <w:rFonts w:ascii="Calibri" w:hAnsi="Calibri" w:cs="Calibri"/>
                <w:b/>
              </w:rPr>
              <w:t>Similarities in how they form:</w:t>
            </w:r>
          </w:p>
        </w:tc>
      </w:tr>
      <w:tr w:rsidR="00BE49C0" w:rsidTr="00BE49C0">
        <w:trPr>
          <w:trHeight w:val="1196"/>
        </w:trPr>
        <w:tc>
          <w:tcPr>
            <w:tcW w:w="2025" w:type="dxa"/>
            <w:vMerge/>
          </w:tcPr>
          <w:p w:rsidR="00BE49C0" w:rsidRDefault="00BE49C0" w:rsidP="009C6359">
            <w:pPr>
              <w:rPr>
                <w:rFonts w:ascii="Calibri" w:hAnsi="Calibri" w:cs="Calibri"/>
              </w:rPr>
            </w:pPr>
          </w:p>
        </w:tc>
        <w:tc>
          <w:tcPr>
            <w:tcW w:w="2977" w:type="dxa"/>
            <w:gridSpan w:val="2"/>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Model:</w:t>
            </w:r>
          </w:p>
          <w:p w:rsidR="00BE49C0" w:rsidRDefault="00BE49C0" w:rsidP="00BE49C0">
            <w:pPr>
              <w:pStyle w:val="ListParagraph"/>
              <w:ind w:left="360"/>
              <w:rPr>
                <w:rFonts w:ascii="Calibri" w:hAnsi="Calibri" w:cs="Calibri"/>
                <w:b/>
              </w:rPr>
            </w:pPr>
          </w:p>
          <w:p w:rsidR="00BE49C0" w:rsidRDefault="00BE49C0" w:rsidP="00BE49C0">
            <w:pPr>
              <w:pStyle w:val="ListParagraph"/>
              <w:ind w:left="360"/>
              <w:rPr>
                <w:rFonts w:ascii="Calibri" w:hAnsi="Calibri" w:cs="Calibri"/>
                <w:b/>
              </w:rPr>
            </w:pPr>
          </w:p>
          <w:p w:rsidR="00BE49C0" w:rsidRDefault="00BE49C0" w:rsidP="00BE49C0">
            <w:pPr>
              <w:pStyle w:val="ListParagraph"/>
              <w:ind w:left="360"/>
              <w:rPr>
                <w:rFonts w:ascii="Calibri" w:hAnsi="Calibri" w:cs="Calibri"/>
                <w:b/>
              </w:rPr>
            </w:pPr>
          </w:p>
          <w:p w:rsidR="00BE49C0" w:rsidRDefault="00BE49C0" w:rsidP="00BE49C0">
            <w:pPr>
              <w:pStyle w:val="ListParagraph"/>
              <w:ind w:left="360"/>
              <w:rPr>
                <w:rFonts w:ascii="Calibri" w:hAnsi="Calibri" w:cs="Calibri"/>
                <w:b/>
              </w:rPr>
            </w:pPr>
          </w:p>
          <w:p w:rsidR="00BE49C0" w:rsidRDefault="00BE49C0" w:rsidP="00BE49C0">
            <w:pPr>
              <w:pStyle w:val="ListParagraph"/>
              <w:ind w:left="360"/>
              <w:rPr>
                <w:rFonts w:ascii="Calibri" w:hAnsi="Calibri" w:cs="Calibri"/>
                <w:b/>
              </w:rPr>
            </w:pPr>
          </w:p>
        </w:tc>
        <w:tc>
          <w:tcPr>
            <w:tcW w:w="5788" w:type="dxa"/>
            <w:gridSpan w:val="3"/>
            <w:vMerge/>
          </w:tcPr>
          <w:p w:rsidR="00BE49C0" w:rsidRDefault="00BE49C0" w:rsidP="009C6359">
            <w:pPr>
              <w:rPr>
                <w:rFonts w:ascii="Calibri" w:hAnsi="Calibri" w:cs="Calibri"/>
                <w:b/>
              </w:rPr>
            </w:pPr>
          </w:p>
        </w:tc>
      </w:tr>
      <w:tr w:rsidR="00BE49C0" w:rsidTr="00BE49C0">
        <w:trPr>
          <w:trHeight w:val="791"/>
        </w:trPr>
        <w:tc>
          <w:tcPr>
            <w:tcW w:w="2025" w:type="dxa"/>
            <w:vMerge/>
            <w:tcBorders>
              <w:bottom w:val="single" w:sz="4" w:space="0" w:color="auto"/>
            </w:tcBorders>
          </w:tcPr>
          <w:p w:rsidR="00BE49C0" w:rsidRDefault="00BE49C0" w:rsidP="009C6359">
            <w:pPr>
              <w:rPr>
                <w:rFonts w:ascii="Calibri" w:hAnsi="Calibri" w:cs="Calibri"/>
              </w:rPr>
            </w:pPr>
          </w:p>
        </w:tc>
        <w:tc>
          <w:tcPr>
            <w:tcW w:w="2977" w:type="dxa"/>
            <w:gridSpan w:val="2"/>
            <w:tcBorders>
              <w:bottom w:val="single" w:sz="4" w:space="0" w:color="auto"/>
            </w:tcBorders>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Weather:</w:t>
            </w:r>
          </w:p>
          <w:p w:rsidR="00BE49C0" w:rsidRDefault="00BE49C0" w:rsidP="00BE49C0">
            <w:pPr>
              <w:pStyle w:val="ListParagraph"/>
              <w:ind w:left="360"/>
              <w:rPr>
                <w:rFonts w:ascii="Calibri" w:hAnsi="Calibri" w:cs="Calibri"/>
                <w:b/>
              </w:rPr>
            </w:pPr>
          </w:p>
        </w:tc>
        <w:tc>
          <w:tcPr>
            <w:tcW w:w="5788" w:type="dxa"/>
            <w:gridSpan w:val="3"/>
            <w:vMerge/>
            <w:tcBorders>
              <w:bottom w:val="single" w:sz="4" w:space="0" w:color="auto"/>
            </w:tcBorders>
          </w:tcPr>
          <w:p w:rsidR="00BE49C0" w:rsidRDefault="00BE49C0" w:rsidP="009C6359">
            <w:pPr>
              <w:rPr>
                <w:rFonts w:ascii="Calibri" w:hAnsi="Calibri" w:cs="Calibri"/>
                <w:b/>
              </w:rPr>
            </w:pPr>
          </w:p>
        </w:tc>
      </w:tr>
      <w:tr w:rsidR="00BE49C0" w:rsidTr="00BE49C0">
        <w:trPr>
          <w:trHeight w:val="791"/>
        </w:trPr>
        <w:tc>
          <w:tcPr>
            <w:tcW w:w="2025" w:type="dxa"/>
            <w:tcBorders>
              <w:left w:val="nil"/>
              <w:bottom w:val="nil"/>
              <w:right w:val="nil"/>
            </w:tcBorders>
          </w:tcPr>
          <w:p w:rsidR="00BE49C0" w:rsidRDefault="00BE49C0" w:rsidP="009C6359">
            <w:pPr>
              <w:rPr>
                <w:rFonts w:ascii="Calibri" w:hAnsi="Calibri" w:cs="Calibri"/>
              </w:rPr>
            </w:pPr>
          </w:p>
        </w:tc>
        <w:tc>
          <w:tcPr>
            <w:tcW w:w="2977" w:type="dxa"/>
            <w:gridSpan w:val="2"/>
            <w:tcBorders>
              <w:left w:val="nil"/>
              <w:bottom w:val="nil"/>
              <w:right w:val="nil"/>
            </w:tcBorders>
          </w:tcPr>
          <w:p w:rsidR="00BE49C0" w:rsidRDefault="00BE49C0" w:rsidP="00BE49C0">
            <w:pPr>
              <w:rPr>
                <w:rFonts w:ascii="Calibri" w:hAnsi="Calibri" w:cs="Calibri"/>
                <w:bCs/>
                <w:i/>
                <w:iCs/>
                <w:sz w:val="18"/>
                <w:szCs w:val="18"/>
              </w:rPr>
            </w:pPr>
          </w:p>
          <w:p w:rsidR="009536C3" w:rsidRDefault="009536C3" w:rsidP="00BE49C0">
            <w:pPr>
              <w:rPr>
                <w:rFonts w:ascii="Calibri" w:hAnsi="Calibri" w:cs="Calibri"/>
                <w:bCs/>
                <w:i/>
                <w:iCs/>
                <w:sz w:val="18"/>
                <w:szCs w:val="18"/>
              </w:rPr>
            </w:pPr>
          </w:p>
          <w:p w:rsidR="009536C3" w:rsidRDefault="009536C3" w:rsidP="00BE49C0">
            <w:pPr>
              <w:rPr>
                <w:rFonts w:ascii="Calibri" w:hAnsi="Calibri" w:cs="Calibri"/>
                <w:bCs/>
                <w:i/>
                <w:iCs/>
                <w:sz w:val="18"/>
                <w:szCs w:val="18"/>
              </w:rPr>
            </w:pPr>
          </w:p>
          <w:p w:rsidR="009536C3" w:rsidRDefault="009536C3" w:rsidP="00BE49C0">
            <w:pPr>
              <w:rPr>
                <w:rFonts w:ascii="Calibri" w:hAnsi="Calibri" w:cs="Calibri"/>
                <w:bCs/>
                <w:i/>
                <w:iCs/>
                <w:sz w:val="18"/>
                <w:szCs w:val="18"/>
              </w:rPr>
            </w:pPr>
          </w:p>
          <w:p w:rsidR="009536C3" w:rsidRDefault="009536C3" w:rsidP="00BE49C0">
            <w:pPr>
              <w:rPr>
                <w:rFonts w:ascii="Calibri" w:hAnsi="Calibri" w:cs="Calibri"/>
                <w:bCs/>
                <w:i/>
                <w:iCs/>
                <w:sz w:val="18"/>
                <w:szCs w:val="18"/>
              </w:rPr>
            </w:pPr>
          </w:p>
          <w:p w:rsidR="009536C3" w:rsidRDefault="009536C3" w:rsidP="00BE49C0">
            <w:pPr>
              <w:rPr>
                <w:rFonts w:ascii="Calibri" w:hAnsi="Calibri" w:cs="Calibri"/>
                <w:bCs/>
                <w:i/>
                <w:iCs/>
                <w:sz w:val="18"/>
                <w:szCs w:val="18"/>
              </w:rPr>
            </w:pPr>
          </w:p>
          <w:p w:rsidR="009536C3" w:rsidRDefault="009536C3" w:rsidP="00BE49C0">
            <w:pPr>
              <w:rPr>
                <w:rFonts w:ascii="Calibri" w:hAnsi="Calibri" w:cs="Calibri"/>
                <w:bCs/>
                <w:i/>
                <w:iCs/>
                <w:sz w:val="18"/>
                <w:szCs w:val="18"/>
              </w:rPr>
            </w:pPr>
          </w:p>
          <w:p w:rsidR="009536C3" w:rsidRDefault="009536C3" w:rsidP="00BE49C0">
            <w:pPr>
              <w:rPr>
                <w:rFonts w:ascii="Calibri" w:hAnsi="Calibri" w:cs="Calibri"/>
                <w:bCs/>
                <w:i/>
                <w:iCs/>
                <w:sz w:val="18"/>
                <w:szCs w:val="18"/>
              </w:rPr>
            </w:pPr>
          </w:p>
          <w:p w:rsidR="009536C3" w:rsidRDefault="009536C3" w:rsidP="00BE49C0">
            <w:pPr>
              <w:rPr>
                <w:rFonts w:ascii="Calibri" w:hAnsi="Calibri" w:cs="Calibri"/>
                <w:bCs/>
                <w:i/>
                <w:iCs/>
                <w:sz w:val="18"/>
                <w:szCs w:val="18"/>
              </w:rPr>
            </w:pPr>
          </w:p>
          <w:p w:rsidR="009536C3" w:rsidRDefault="009536C3" w:rsidP="00BE49C0">
            <w:pPr>
              <w:rPr>
                <w:rFonts w:ascii="Calibri" w:hAnsi="Calibri" w:cs="Calibri"/>
                <w:bCs/>
                <w:i/>
                <w:iCs/>
                <w:sz w:val="18"/>
                <w:szCs w:val="18"/>
              </w:rPr>
            </w:pPr>
          </w:p>
          <w:p w:rsidR="009536C3" w:rsidRDefault="009536C3" w:rsidP="00BE49C0">
            <w:pPr>
              <w:rPr>
                <w:rFonts w:ascii="Calibri" w:hAnsi="Calibri" w:cs="Calibri"/>
                <w:bCs/>
                <w:i/>
                <w:iCs/>
                <w:sz w:val="18"/>
                <w:szCs w:val="18"/>
              </w:rPr>
            </w:pPr>
          </w:p>
          <w:p w:rsidR="009536C3" w:rsidRDefault="009536C3" w:rsidP="00BE49C0">
            <w:pPr>
              <w:rPr>
                <w:rFonts w:ascii="Calibri" w:hAnsi="Calibri" w:cs="Calibri"/>
                <w:bCs/>
                <w:i/>
                <w:iCs/>
                <w:sz w:val="18"/>
                <w:szCs w:val="18"/>
              </w:rPr>
            </w:pPr>
          </w:p>
          <w:p w:rsidR="009536C3" w:rsidRDefault="009536C3" w:rsidP="00BE49C0">
            <w:pPr>
              <w:rPr>
                <w:rFonts w:ascii="Calibri" w:hAnsi="Calibri" w:cs="Calibri"/>
                <w:bCs/>
                <w:i/>
                <w:iCs/>
                <w:sz w:val="18"/>
                <w:szCs w:val="18"/>
              </w:rPr>
            </w:pPr>
          </w:p>
          <w:p w:rsidR="009536C3" w:rsidRDefault="009536C3" w:rsidP="00BE49C0">
            <w:pPr>
              <w:rPr>
                <w:rFonts w:ascii="Calibri" w:hAnsi="Calibri" w:cs="Calibri"/>
                <w:bCs/>
                <w:i/>
                <w:iCs/>
                <w:sz w:val="18"/>
                <w:szCs w:val="18"/>
              </w:rPr>
            </w:pPr>
          </w:p>
          <w:p w:rsidR="009536C3" w:rsidRDefault="009536C3" w:rsidP="00BE49C0">
            <w:pPr>
              <w:rPr>
                <w:rFonts w:ascii="Calibri" w:hAnsi="Calibri" w:cs="Calibri"/>
                <w:bCs/>
                <w:i/>
                <w:iCs/>
                <w:sz w:val="18"/>
                <w:szCs w:val="18"/>
              </w:rPr>
            </w:pPr>
          </w:p>
          <w:p w:rsidR="009536C3" w:rsidRDefault="009536C3" w:rsidP="00BE49C0">
            <w:pPr>
              <w:rPr>
                <w:rFonts w:ascii="Calibri" w:hAnsi="Calibri" w:cs="Calibri"/>
                <w:bCs/>
                <w:i/>
                <w:iCs/>
                <w:sz w:val="18"/>
                <w:szCs w:val="18"/>
              </w:rPr>
            </w:pPr>
          </w:p>
          <w:p w:rsidR="009536C3" w:rsidRPr="00BE49C0" w:rsidRDefault="009536C3" w:rsidP="00BE49C0">
            <w:pPr>
              <w:rPr>
                <w:rFonts w:ascii="Calibri" w:hAnsi="Calibri" w:cs="Calibri"/>
                <w:bCs/>
                <w:i/>
                <w:iCs/>
                <w:sz w:val="18"/>
                <w:szCs w:val="18"/>
              </w:rPr>
            </w:pPr>
          </w:p>
        </w:tc>
        <w:tc>
          <w:tcPr>
            <w:tcW w:w="5788" w:type="dxa"/>
            <w:gridSpan w:val="3"/>
            <w:tcBorders>
              <w:left w:val="nil"/>
              <w:bottom w:val="nil"/>
              <w:right w:val="nil"/>
            </w:tcBorders>
          </w:tcPr>
          <w:p w:rsidR="00BE49C0" w:rsidRDefault="00BE49C0" w:rsidP="009C6359">
            <w:pPr>
              <w:rPr>
                <w:rFonts w:ascii="Calibri" w:hAnsi="Calibri" w:cs="Calibri"/>
                <w:b/>
              </w:rPr>
            </w:pPr>
          </w:p>
        </w:tc>
      </w:tr>
      <w:tr w:rsidR="00E6649E" w:rsidTr="00BE49C0">
        <w:trPr>
          <w:trHeight w:val="242"/>
        </w:trPr>
        <w:tc>
          <w:tcPr>
            <w:tcW w:w="10790" w:type="dxa"/>
            <w:gridSpan w:val="6"/>
            <w:tcBorders>
              <w:top w:val="nil"/>
            </w:tcBorders>
            <w:shd w:val="clear" w:color="auto" w:fill="BFBFBF" w:themeFill="background1" w:themeFillShade="BF"/>
          </w:tcPr>
          <w:p w:rsidR="00E6649E" w:rsidRPr="009536C3" w:rsidRDefault="00E6649E" w:rsidP="009C6359">
            <w:pPr>
              <w:jc w:val="center"/>
              <w:rPr>
                <w:rFonts w:asciiTheme="minorHAnsi" w:hAnsiTheme="minorHAnsi" w:cs="Calibri"/>
                <w:b/>
              </w:rPr>
            </w:pPr>
            <w:r w:rsidRPr="009536C3">
              <w:rPr>
                <w:rFonts w:asciiTheme="minorHAnsi" w:hAnsiTheme="minorHAnsi" w:cs="Calibri"/>
                <w:b/>
                <w:sz w:val="32"/>
              </w:rPr>
              <w:lastRenderedPageBreak/>
              <w:t>Stratus</w:t>
            </w:r>
          </w:p>
        </w:tc>
      </w:tr>
      <w:tr w:rsidR="00E6649E" w:rsidTr="00BE49C0">
        <w:trPr>
          <w:trHeight w:val="305"/>
        </w:trPr>
        <w:tc>
          <w:tcPr>
            <w:tcW w:w="2025" w:type="dxa"/>
            <w:vAlign w:val="center"/>
          </w:tcPr>
          <w:p w:rsidR="00E6649E" w:rsidRPr="009536C3" w:rsidRDefault="00E6649E" w:rsidP="009C6359">
            <w:pPr>
              <w:jc w:val="center"/>
              <w:rPr>
                <w:rFonts w:asciiTheme="minorHAnsi" w:hAnsiTheme="minorHAnsi" w:cs="Calibri"/>
                <w:b/>
              </w:rPr>
            </w:pPr>
            <w:r w:rsidRPr="009536C3">
              <w:rPr>
                <w:rFonts w:asciiTheme="minorHAnsi" w:hAnsiTheme="minorHAnsi" w:cs="Calibri"/>
                <w:b/>
              </w:rPr>
              <w:t>Description</w:t>
            </w:r>
          </w:p>
        </w:tc>
        <w:tc>
          <w:tcPr>
            <w:tcW w:w="8765" w:type="dxa"/>
            <w:gridSpan w:val="5"/>
          </w:tcPr>
          <w:p w:rsidR="00E6649E" w:rsidRPr="009536C3" w:rsidRDefault="00E6649E" w:rsidP="009C6359">
            <w:pPr>
              <w:rPr>
                <w:rFonts w:asciiTheme="minorHAnsi" w:hAnsiTheme="minorHAnsi" w:cs="Calibri"/>
              </w:rPr>
            </w:pPr>
            <w:r w:rsidRPr="009536C3">
              <w:rPr>
                <w:rFonts w:asciiTheme="minorHAnsi" w:hAnsiTheme="minorHAnsi" w:cs="Calibri"/>
              </w:rPr>
              <w:t>Clouds that are stretched out. They are wider than they are tall. The motion of air is horizontal rather than vertical. This horizontal motion is called advection. Types of status can block sunlight, causing overcast skies. At night, stratus clouds are like a blanket in the atmosphere, causing night temperatures to be warmer than expected.</w:t>
            </w:r>
          </w:p>
        </w:tc>
      </w:tr>
      <w:tr w:rsidR="00BE49C0" w:rsidTr="00BE49C0">
        <w:trPr>
          <w:trHeight w:val="296"/>
        </w:trPr>
        <w:tc>
          <w:tcPr>
            <w:tcW w:w="2025" w:type="dxa"/>
            <w:vMerge w:val="restart"/>
            <w:vAlign w:val="center"/>
          </w:tcPr>
          <w:p w:rsidR="00BE49C0" w:rsidRPr="009536C3" w:rsidRDefault="00BE49C0" w:rsidP="009C6359">
            <w:pPr>
              <w:jc w:val="center"/>
              <w:rPr>
                <w:rFonts w:asciiTheme="minorHAnsi" w:hAnsiTheme="minorHAnsi" w:cs="Calibri"/>
                <w:b/>
              </w:rPr>
            </w:pPr>
            <w:r w:rsidRPr="009536C3">
              <w:rPr>
                <w:rFonts w:asciiTheme="minorHAnsi" w:hAnsiTheme="minorHAnsi" w:cs="Calibri"/>
                <w:b/>
              </w:rPr>
              <w:t>Modeling the Variations</w:t>
            </w:r>
          </w:p>
        </w:tc>
        <w:tc>
          <w:tcPr>
            <w:tcW w:w="2970" w:type="dxa"/>
          </w:tcPr>
          <w:p w:rsidR="00BE49C0" w:rsidRPr="009536C3" w:rsidRDefault="00BE49C0" w:rsidP="00BE49C0">
            <w:pPr>
              <w:pStyle w:val="ListParagraph"/>
              <w:numPr>
                <w:ilvl w:val="0"/>
                <w:numId w:val="19"/>
              </w:numPr>
              <w:jc w:val="center"/>
              <w:rPr>
                <w:rFonts w:asciiTheme="minorHAnsi" w:hAnsiTheme="minorHAnsi" w:cs="Calibri"/>
                <w:b/>
              </w:rPr>
            </w:pPr>
            <w:r w:rsidRPr="009536C3">
              <w:rPr>
                <w:rFonts w:asciiTheme="minorHAnsi" w:hAnsiTheme="minorHAnsi"/>
                <w:b/>
              </w:rPr>
              <w:t>Cirrostratus</w:t>
            </w:r>
          </w:p>
        </w:tc>
        <w:tc>
          <w:tcPr>
            <w:tcW w:w="2954" w:type="dxa"/>
            <w:gridSpan w:val="2"/>
          </w:tcPr>
          <w:p w:rsidR="00BE49C0" w:rsidRPr="009536C3" w:rsidRDefault="00BE49C0" w:rsidP="00BE49C0">
            <w:pPr>
              <w:pStyle w:val="ListParagraph"/>
              <w:numPr>
                <w:ilvl w:val="0"/>
                <w:numId w:val="19"/>
              </w:numPr>
              <w:jc w:val="center"/>
              <w:rPr>
                <w:rFonts w:asciiTheme="minorHAnsi" w:hAnsiTheme="minorHAnsi" w:cs="Calibri"/>
                <w:b/>
              </w:rPr>
            </w:pPr>
            <w:r w:rsidRPr="009536C3">
              <w:rPr>
                <w:rFonts w:asciiTheme="minorHAnsi" w:hAnsiTheme="minorHAnsi"/>
                <w:b/>
              </w:rPr>
              <w:t>Cirrus</w:t>
            </w:r>
          </w:p>
        </w:tc>
        <w:tc>
          <w:tcPr>
            <w:tcW w:w="2841" w:type="dxa"/>
            <w:gridSpan w:val="2"/>
          </w:tcPr>
          <w:p w:rsidR="00BE49C0" w:rsidRPr="009536C3" w:rsidRDefault="00BE49C0" w:rsidP="00BE49C0">
            <w:pPr>
              <w:pStyle w:val="ListParagraph"/>
              <w:numPr>
                <w:ilvl w:val="0"/>
                <w:numId w:val="19"/>
              </w:numPr>
              <w:jc w:val="center"/>
              <w:rPr>
                <w:rFonts w:asciiTheme="minorHAnsi" w:hAnsiTheme="minorHAnsi" w:cs="Calibri"/>
                <w:b/>
              </w:rPr>
            </w:pPr>
            <w:r w:rsidRPr="009536C3">
              <w:rPr>
                <w:rFonts w:asciiTheme="minorHAnsi" w:hAnsiTheme="minorHAnsi"/>
                <w:b/>
              </w:rPr>
              <w:t>Alto</w:t>
            </w:r>
          </w:p>
        </w:tc>
      </w:tr>
      <w:tr w:rsidR="00BE49C0" w:rsidTr="00BE49C0">
        <w:trPr>
          <w:trHeight w:val="1529"/>
        </w:trPr>
        <w:tc>
          <w:tcPr>
            <w:tcW w:w="2025" w:type="dxa"/>
            <w:vMerge/>
            <w:vAlign w:val="center"/>
          </w:tcPr>
          <w:p w:rsidR="00BE49C0" w:rsidRPr="009536C3" w:rsidRDefault="00BE49C0" w:rsidP="009C6359">
            <w:pPr>
              <w:jc w:val="center"/>
              <w:rPr>
                <w:rFonts w:asciiTheme="minorHAnsi" w:hAnsiTheme="minorHAnsi" w:cs="Calibri"/>
                <w:b/>
              </w:rPr>
            </w:pPr>
          </w:p>
        </w:tc>
        <w:tc>
          <w:tcPr>
            <w:tcW w:w="2970" w:type="dxa"/>
          </w:tcPr>
          <w:p w:rsidR="00BE49C0" w:rsidRPr="009536C3" w:rsidRDefault="00BE49C0" w:rsidP="00BE49C0">
            <w:pPr>
              <w:rPr>
                <w:rFonts w:asciiTheme="minorHAnsi" w:hAnsiTheme="minorHAnsi" w:cs="Calibri"/>
                <w:bCs/>
                <w:i/>
                <w:iCs/>
                <w:sz w:val="18"/>
                <w:szCs w:val="18"/>
              </w:rPr>
            </w:pPr>
            <w:r w:rsidRPr="009536C3">
              <w:rPr>
                <w:rFonts w:asciiTheme="minorHAnsi" w:hAnsiTheme="minorHAnsi" w:cs="Calibri"/>
                <w:bCs/>
                <w:i/>
                <w:iCs/>
                <w:sz w:val="18"/>
                <w:szCs w:val="18"/>
              </w:rPr>
              <w:t>Model:</w:t>
            </w:r>
          </w:p>
          <w:p w:rsidR="00BE49C0" w:rsidRPr="009536C3" w:rsidRDefault="00BE49C0" w:rsidP="00BE49C0">
            <w:pPr>
              <w:rPr>
                <w:rFonts w:asciiTheme="minorHAnsi" w:hAnsiTheme="minorHAnsi"/>
                <w:b/>
              </w:rPr>
            </w:pPr>
          </w:p>
        </w:tc>
        <w:tc>
          <w:tcPr>
            <w:tcW w:w="2954" w:type="dxa"/>
            <w:gridSpan w:val="2"/>
          </w:tcPr>
          <w:p w:rsidR="00BE49C0" w:rsidRPr="009536C3" w:rsidRDefault="00BE49C0" w:rsidP="00BE49C0">
            <w:pPr>
              <w:rPr>
                <w:rFonts w:asciiTheme="minorHAnsi" w:hAnsiTheme="minorHAnsi" w:cs="Calibri"/>
                <w:bCs/>
                <w:i/>
                <w:iCs/>
                <w:sz w:val="18"/>
                <w:szCs w:val="18"/>
              </w:rPr>
            </w:pPr>
            <w:r w:rsidRPr="009536C3">
              <w:rPr>
                <w:rFonts w:asciiTheme="minorHAnsi" w:hAnsiTheme="minorHAnsi" w:cs="Calibri"/>
                <w:bCs/>
                <w:i/>
                <w:iCs/>
                <w:sz w:val="18"/>
                <w:szCs w:val="18"/>
              </w:rPr>
              <w:t>Model:</w:t>
            </w:r>
          </w:p>
        </w:tc>
        <w:tc>
          <w:tcPr>
            <w:tcW w:w="2841" w:type="dxa"/>
            <w:gridSpan w:val="2"/>
          </w:tcPr>
          <w:p w:rsidR="00BE49C0" w:rsidRPr="009536C3" w:rsidRDefault="00BE49C0" w:rsidP="00BE49C0">
            <w:pPr>
              <w:rPr>
                <w:rFonts w:asciiTheme="minorHAnsi" w:hAnsiTheme="minorHAnsi" w:cs="Calibri"/>
                <w:bCs/>
                <w:i/>
                <w:iCs/>
                <w:sz w:val="18"/>
                <w:szCs w:val="18"/>
              </w:rPr>
            </w:pPr>
            <w:r w:rsidRPr="009536C3">
              <w:rPr>
                <w:rFonts w:asciiTheme="minorHAnsi" w:hAnsiTheme="minorHAnsi" w:cs="Calibri"/>
                <w:bCs/>
                <w:i/>
                <w:iCs/>
                <w:sz w:val="18"/>
                <w:szCs w:val="18"/>
              </w:rPr>
              <w:t>Model:</w:t>
            </w:r>
          </w:p>
          <w:p w:rsidR="00BE49C0" w:rsidRPr="009536C3" w:rsidRDefault="00BE49C0" w:rsidP="00BE49C0">
            <w:pPr>
              <w:rPr>
                <w:rFonts w:asciiTheme="minorHAnsi" w:hAnsiTheme="minorHAnsi"/>
                <w:b/>
              </w:rPr>
            </w:pPr>
          </w:p>
        </w:tc>
      </w:tr>
      <w:tr w:rsidR="00BE49C0" w:rsidTr="00573B08">
        <w:trPr>
          <w:trHeight w:val="890"/>
        </w:trPr>
        <w:tc>
          <w:tcPr>
            <w:tcW w:w="2025" w:type="dxa"/>
            <w:vMerge/>
            <w:vAlign w:val="center"/>
          </w:tcPr>
          <w:p w:rsidR="00BE49C0" w:rsidRPr="009536C3" w:rsidRDefault="00BE49C0" w:rsidP="009C6359">
            <w:pPr>
              <w:jc w:val="center"/>
              <w:rPr>
                <w:rFonts w:asciiTheme="minorHAnsi" w:hAnsiTheme="minorHAnsi" w:cs="Calibri"/>
                <w:b/>
              </w:rPr>
            </w:pPr>
          </w:p>
        </w:tc>
        <w:tc>
          <w:tcPr>
            <w:tcW w:w="2970" w:type="dxa"/>
          </w:tcPr>
          <w:p w:rsidR="00BE49C0" w:rsidRPr="009536C3" w:rsidRDefault="00BE49C0" w:rsidP="00BE49C0">
            <w:pPr>
              <w:rPr>
                <w:rFonts w:asciiTheme="minorHAnsi" w:hAnsiTheme="minorHAnsi" w:cs="Calibri"/>
                <w:bCs/>
                <w:i/>
                <w:iCs/>
                <w:sz w:val="18"/>
                <w:szCs w:val="18"/>
              </w:rPr>
            </w:pPr>
            <w:r w:rsidRPr="009536C3">
              <w:rPr>
                <w:rFonts w:asciiTheme="minorHAnsi" w:hAnsiTheme="minorHAnsi" w:cs="Calibri"/>
                <w:bCs/>
                <w:i/>
                <w:iCs/>
                <w:sz w:val="18"/>
                <w:szCs w:val="18"/>
              </w:rPr>
              <w:t>Weather:</w:t>
            </w:r>
          </w:p>
          <w:p w:rsidR="00BE49C0" w:rsidRPr="009536C3" w:rsidRDefault="00BE49C0" w:rsidP="00BE49C0">
            <w:pPr>
              <w:rPr>
                <w:rFonts w:asciiTheme="minorHAnsi" w:hAnsiTheme="minorHAnsi"/>
                <w:b/>
              </w:rPr>
            </w:pPr>
          </w:p>
        </w:tc>
        <w:tc>
          <w:tcPr>
            <w:tcW w:w="2954" w:type="dxa"/>
            <w:gridSpan w:val="2"/>
          </w:tcPr>
          <w:p w:rsidR="00BE49C0" w:rsidRPr="009536C3" w:rsidRDefault="00BE49C0" w:rsidP="00BE49C0">
            <w:pPr>
              <w:rPr>
                <w:rFonts w:asciiTheme="minorHAnsi" w:hAnsiTheme="minorHAnsi" w:cs="Calibri"/>
                <w:bCs/>
                <w:i/>
                <w:iCs/>
                <w:sz w:val="18"/>
                <w:szCs w:val="18"/>
              </w:rPr>
            </w:pPr>
            <w:r w:rsidRPr="009536C3">
              <w:rPr>
                <w:rFonts w:asciiTheme="minorHAnsi" w:hAnsiTheme="minorHAnsi" w:cs="Calibri"/>
                <w:bCs/>
                <w:i/>
                <w:iCs/>
                <w:sz w:val="18"/>
                <w:szCs w:val="18"/>
              </w:rPr>
              <w:t>Weather:</w:t>
            </w:r>
          </w:p>
          <w:p w:rsidR="00BE49C0" w:rsidRPr="009536C3" w:rsidRDefault="00BE49C0" w:rsidP="00BE49C0">
            <w:pPr>
              <w:rPr>
                <w:rFonts w:asciiTheme="minorHAnsi" w:hAnsiTheme="minorHAnsi"/>
                <w:b/>
              </w:rPr>
            </w:pPr>
          </w:p>
        </w:tc>
        <w:tc>
          <w:tcPr>
            <w:tcW w:w="2841" w:type="dxa"/>
            <w:gridSpan w:val="2"/>
          </w:tcPr>
          <w:p w:rsidR="00BE49C0" w:rsidRPr="009536C3" w:rsidRDefault="00BE49C0" w:rsidP="00BE49C0">
            <w:pPr>
              <w:rPr>
                <w:rFonts w:asciiTheme="minorHAnsi" w:hAnsiTheme="minorHAnsi" w:cs="Calibri"/>
                <w:bCs/>
                <w:i/>
                <w:iCs/>
                <w:sz w:val="18"/>
                <w:szCs w:val="18"/>
              </w:rPr>
            </w:pPr>
            <w:r w:rsidRPr="009536C3">
              <w:rPr>
                <w:rFonts w:asciiTheme="minorHAnsi" w:hAnsiTheme="minorHAnsi" w:cs="Calibri"/>
                <w:bCs/>
                <w:i/>
                <w:iCs/>
                <w:sz w:val="18"/>
                <w:szCs w:val="18"/>
              </w:rPr>
              <w:t>Weather:</w:t>
            </w:r>
          </w:p>
          <w:p w:rsidR="00BE49C0" w:rsidRPr="009536C3" w:rsidRDefault="00BE49C0" w:rsidP="00BE49C0">
            <w:pPr>
              <w:rPr>
                <w:rFonts w:asciiTheme="minorHAnsi" w:hAnsiTheme="minorHAnsi"/>
                <w:b/>
              </w:rPr>
            </w:pPr>
          </w:p>
        </w:tc>
      </w:tr>
      <w:tr w:rsidR="00BE49C0" w:rsidTr="009536C3">
        <w:trPr>
          <w:trHeight w:val="377"/>
        </w:trPr>
        <w:tc>
          <w:tcPr>
            <w:tcW w:w="2025" w:type="dxa"/>
            <w:vMerge/>
            <w:vAlign w:val="center"/>
          </w:tcPr>
          <w:p w:rsidR="00BE49C0" w:rsidRPr="009536C3" w:rsidRDefault="00BE49C0" w:rsidP="009C6359">
            <w:pPr>
              <w:jc w:val="center"/>
              <w:rPr>
                <w:rFonts w:asciiTheme="minorHAnsi" w:hAnsiTheme="minorHAnsi" w:cs="Calibri"/>
                <w:b/>
              </w:rPr>
            </w:pPr>
          </w:p>
        </w:tc>
        <w:tc>
          <w:tcPr>
            <w:tcW w:w="2970" w:type="dxa"/>
          </w:tcPr>
          <w:p w:rsidR="00BE49C0" w:rsidRPr="009536C3" w:rsidRDefault="00BE49C0" w:rsidP="009536C3">
            <w:pPr>
              <w:pStyle w:val="ListParagraph"/>
              <w:numPr>
                <w:ilvl w:val="0"/>
                <w:numId w:val="19"/>
              </w:numPr>
              <w:jc w:val="center"/>
              <w:rPr>
                <w:rFonts w:asciiTheme="minorHAnsi" w:hAnsiTheme="minorHAnsi" w:cs="Calibri"/>
                <w:b/>
              </w:rPr>
            </w:pPr>
            <w:proofErr w:type="spellStart"/>
            <w:r w:rsidRPr="009536C3">
              <w:rPr>
                <w:rFonts w:asciiTheme="minorHAnsi" w:hAnsiTheme="minorHAnsi"/>
                <w:b/>
              </w:rPr>
              <w:t>Nimbo</w:t>
            </w:r>
            <w:proofErr w:type="spellEnd"/>
          </w:p>
        </w:tc>
        <w:tc>
          <w:tcPr>
            <w:tcW w:w="2954" w:type="dxa"/>
            <w:gridSpan w:val="2"/>
          </w:tcPr>
          <w:p w:rsidR="00BE49C0" w:rsidRPr="009536C3" w:rsidRDefault="00BE49C0" w:rsidP="009536C3">
            <w:pPr>
              <w:pStyle w:val="ListParagraph"/>
              <w:numPr>
                <w:ilvl w:val="0"/>
                <w:numId w:val="19"/>
              </w:numPr>
              <w:jc w:val="center"/>
              <w:rPr>
                <w:rFonts w:asciiTheme="minorHAnsi" w:hAnsiTheme="minorHAnsi" w:cs="Calibri"/>
              </w:rPr>
            </w:pPr>
            <w:r w:rsidRPr="009536C3">
              <w:rPr>
                <w:rFonts w:asciiTheme="minorHAnsi" w:hAnsiTheme="minorHAnsi"/>
                <w:b/>
              </w:rPr>
              <w:t>Stratocumulus</w:t>
            </w:r>
          </w:p>
        </w:tc>
        <w:tc>
          <w:tcPr>
            <w:tcW w:w="2841" w:type="dxa"/>
            <w:gridSpan w:val="2"/>
            <w:vMerge w:val="restart"/>
          </w:tcPr>
          <w:p w:rsidR="00BE49C0" w:rsidRPr="009536C3" w:rsidRDefault="00BE49C0" w:rsidP="009C6359">
            <w:pPr>
              <w:rPr>
                <w:rFonts w:asciiTheme="minorHAnsi" w:hAnsiTheme="minorHAnsi" w:cs="Calibri"/>
                <w:b/>
              </w:rPr>
            </w:pPr>
            <w:r w:rsidRPr="009536C3">
              <w:rPr>
                <w:rFonts w:asciiTheme="minorHAnsi" w:hAnsiTheme="minorHAnsi" w:cs="Calibri"/>
                <w:b/>
              </w:rPr>
              <w:t>Similarities in how they form:</w:t>
            </w:r>
          </w:p>
        </w:tc>
      </w:tr>
      <w:tr w:rsidR="00BE49C0" w:rsidTr="00BE49C0">
        <w:trPr>
          <w:trHeight w:val="1331"/>
        </w:trPr>
        <w:tc>
          <w:tcPr>
            <w:tcW w:w="2025" w:type="dxa"/>
            <w:vMerge/>
            <w:vAlign w:val="center"/>
          </w:tcPr>
          <w:p w:rsidR="00BE49C0" w:rsidRPr="001B28B0" w:rsidRDefault="00BE49C0" w:rsidP="00BE49C0">
            <w:pPr>
              <w:jc w:val="center"/>
              <w:rPr>
                <w:rFonts w:ascii="Calibri" w:hAnsi="Calibri" w:cs="Calibri"/>
                <w:b/>
              </w:rPr>
            </w:pPr>
          </w:p>
        </w:tc>
        <w:tc>
          <w:tcPr>
            <w:tcW w:w="2970" w:type="dxa"/>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Model:</w:t>
            </w:r>
          </w:p>
          <w:p w:rsidR="00BE49C0" w:rsidRPr="00BE49C0" w:rsidRDefault="00BE49C0" w:rsidP="00BE49C0">
            <w:pPr>
              <w:rPr>
                <w:b/>
              </w:rPr>
            </w:pPr>
          </w:p>
        </w:tc>
        <w:tc>
          <w:tcPr>
            <w:tcW w:w="2954" w:type="dxa"/>
            <w:gridSpan w:val="2"/>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Model:</w:t>
            </w:r>
          </w:p>
          <w:p w:rsidR="00BE49C0" w:rsidRDefault="00BE49C0" w:rsidP="00BE49C0">
            <w:pPr>
              <w:rPr>
                <w:b/>
              </w:rPr>
            </w:pPr>
          </w:p>
          <w:p w:rsidR="00BE49C0" w:rsidRDefault="00BE49C0" w:rsidP="00BE49C0">
            <w:pPr>
              <w:rPr>
                <w:b/>
              </w:rPr>
            </w:pPr>
          </w:p>
          <w:p w:rsidR="00BE49C0" w:rsidRDefault="00BE49C0" w:rsidP="00BE49C0">
            <w:pPr>
              <w:rPr>
                <w:b/>
              </w:rPr>
            </w:pPr>
          </w:p>
          <w:p w:rsidR="00BE49C0" w:rsidRPr="00BE49C0" w:rsidRDefault="00BE49C0" w:rsidP="00BE49C0">
            <w:pPr>
              <w:rPr>
                <w:b/>
              </w:rPr>
            </w:pPr>
            <w:r>
              <w:rPr>
                <w:b/>
              </w:rPr>
              <w:br/>
            </w:r>
          </w:p>
        </w:tc>
        <w:tc>
          <w:tcPr>
            <w:tcW w:w="2841" w:type="dxa"/>
            <w:gridSpan w:val="2"/>
            <w:vMerge/>
          </w:tcPr>
          <w:p w:rsidR="00BE49C0" w:rsidRDefault="00BE49C0" w:rsidP="00BE49C0">
            <w:pPr>
              <w:rPr>
                <w:rFonts w:ascii="Calibri" w:hAnsi="Calibri" w:cs="Calibri"/>
                <w:b/>
              </w:rPr>
            </w:pPr>
          </w:p>
        </w:tc>
      </w:tr>
      <w:tr w:rsidR="00BE49C0" w:rsidTr="00573B08">
        <w:trPr>
          <w:trHeight w:val="791"/>
        </w:trPr>
        <w:tc>
          <w:tcPr>
            <w:tcW w:w="2025" w:type="dxa"/>
            <w:vMerge/>
            <w:vAlign w:val="center"/>
          </w:tcPr>
          <w:p w:rsidR="00BE49C0" w:rsidRPr="001B28B0" w:rsidRDefault="00BE49C0" w:rsidP="00BE49C0">
            <w:pPr>
              <w:jc w:val="center"/>
              <w:rPr>
                <w:rFonts w:ascii="Calibri" w:hAnsi="Calibri" w:cs="Calibri"/>
                <w:b/>
              </w:rPr>
            </w:pPr>
          </w:p>
        </w:tc>
        <w:tc>
          <w:tcPr>
            <w:tcW w:w="2970" w:type="dxa"/>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Weather:</w:t>
            </w:r>
          </w:p>
          <w:p w:rsidR="00BE49C0" w:rsidRPr="00BE49C0" w:rsidRDefault="00BE49C0" w:rsidP="00BE49C0">
            <w:pPr>
              <w:rPr>
                <w:b/>
              </w:rPr>
            </w:pPr>
          </w:p>
        </w:tc>
        <w:tc>
          <w:tcPr>
            <w:tcW w:w="2954" w:type="dxa"/>
            <w:gridSpan w:val="2"/>
          </w:tcPr>
          <w:p w:rsidR="00BE49C0" w:rsidRPr="00BE49C0" w:rsidRDefault="00BE49C0" w:rsidP="00BE49C0">
            <w:pPr>
              <w:rPr>
                <w:rFonts w:ascii="Calibri" w:hAnsi="Calibri" w:cs="Calibri"/>
                <w:bCs/>
                <w:i/>
                <w:iCs/>
                <w:sz w:val="18"/>
                <w:szCs w:val="18"/>
              </w:rPr>
            </w:pPr>
            <w:r w:rsidRPr="00BE49C0">
              <w:rPr>
                <w:rFonts w:ascii="Calibri" w:hAnsi="Calibri" w:cs="Calibri"/>
                <w:bCs/>
                <w:i/>
                <w:iCs/>
                <w:sz w:val="18"/>
                <w:szCs w:val="18"/>
              </w:rPr>
              <w:t>Weather:</w:t>
            </w:r>
          </w:p>
          <w:p w:rsidR="00BE49C0" w:rsidRPr="00BE49C0" w:rsidRDefault="00BE49C0" w:rsidP="00BE49C0">
            <w:pPr>
              <w:rPr>
                <w:b/>
              </w:rPr>
            </w:pPr>
          </w:p>
        </w:tc>
        <w:tc>
          <w:tcPr>
            <w:tcW w:w="2841" w:type="dxa"/>
            <w:gridSpan w:val="2"/>
            <w:vMerge/>
          </w:tcPr>
          <w:p w:rsidR="00BE49C0" w:rsidRDefault="00BE49C0" w:rsidP="00BE49C0">
            <w:pPr>
              <w:rPr>
                <w:rFonts w:ascii="Calibri" w:hAnsi="Calibri" w:cs="Calibri"/>
                <w:b/>
              </w:rPr>
            </w:pPr>
          </w:p>
        </w:tc>
      </w:tr>
    </w:tbl>
    <w:p w:rsidR="00E6649E" w:rsidRPr="009E577E" w:rsidRDefault="00E6649E" w:rsidP="00E6649E">
      <w:pPr>
        <w:rPr>
          <w:rFonts w:ascii="Calibri" w:hAnsi="Calibri" w:cs="Calibri"/>
        </w:rPr>
      </w:pPr>
    </w:p>
    <w:p w:rsidR="00E6649E" w:rsidRPr="009536C3" w:rsidRDefault="00E6649E" w:rsidP="00E6649E">
      <w:pPr>
        <w:pStyle w:val="ListParagraph"/>
        <w:numPr>
          <w:ilvl w:val="0"/>
          <w:numId w:val="21"/>
        </w:numPr>
        <w:rPr>
          <w:rFonts w:asciiTheme="minorHAnsi" w:hAnsiTheme="minorHAnsi" w:cs="Calibri"/>
          <w:sz w:val="22"/>
          <w:szCs w:val="22"/>
        </w:rPr>
      </w:pPr>
      <w:r w:rsidRPr="009536C3">
        <w:rPr>
          <w:rFonts w:asciiTheme="minorHAnsi" w:hAnsiTheme="minorHAnsi"/>
          <w:sz w:val="22"/>
          <w:szCs w:val="22"/>
        </w:rPr>
        <w:t xml:space="preserve">What type of a cloud is </w:t>
      </w:r>
      <w:r w:rsidRPr="009536C3">
        <w:rPr>
          <w:rFonts w:asciiTheme="minorHAnsi" w:hAnsiTheme="minorHAnsi"/>
          <w:i/>
          <w:sz w:val="22"/>
          <w:szCs w:val="22"/>
        </w:rPr>
        <w:t>fog</w:t>
      </w:r>
      <w:r w:rsidRPr="009536C3">
        <w:rPr>
          <w:rFonts w:asciiTheme="minorHAnsi" w:hAnsiTheme="minorHAnsi"/>
          <w:sz w:val="22"/>
          <w:szCs w:val="22"/>
        </w:rPr>
        <w:t>, and why does it develop so close to the ground?</w:t>
      </w:r>
    </w:p>
    <w:p w:rsidR="00E6649E" w:rsidRDefault="00E6649E" w:rsidP="00E6649E">
      <w:pPr>
        <w:rPr>
          <w:rFonts w:asciiTheme="minorHAnsi" w:hAnsiTheme="minorHAnsi" w:cs="Calibri"/>
          <w:sz w:val="22"/>
          <w:szCs w:val="22"/>
        </w:rPr>
      </w:pPr>
    </w:p>
    <w:p w:rsidR="009536C3" w:rsidRDefault="009536C3" w:rsidP="00E6649E">
      <w:pPr>
        <w:rPr>
          <w:rFonts w:asciiTheme="minorHAnsi" w:hAnsiTheme="minorHAnsi" w:cs="Calibri"/>
          <w:sz w:val="22"/>
          <w:szCs w:val="22"/>
        </w:rPr>
      </w:pPr>
    </w:p>
    <w:p w:rsidR="009536C3" w:rsidRPr="009536C3" w:rsidRDefault="009536C3" w:rsidP="00E6649E">
      <w:pPr>
        <w:rPr>
          <w:rFonts w:asciiTheme="minorHAnsi" w:hAnsiTheme="minorHAnsi" w:cs="Calibri"/>
          <w:sz w:val="22"/>
          <w:szCs w:val="22"/>
        </w:rPr>
      </w:pPr>
    </w:p>
    <w:p w:rsidR="00E6649E" w:rsidRPr="009536C3" w:rsidRDefault="00E6649E" w:rsidP="00E6649E">
      <w:pPr>
        <w:pStyle w:val="ListParagraph"/>
        <w:numPr>
          <w:ilvl w:val="0"/>
          <w:numId w:val="21"/>
        </w:numPr>
        <w:rPr>
          <w:rFonts w:ascii="Calibri" w:hAnsi="Calibri" w:cs="Calibri"/>
          <w:sz w:val="22"/>
          <w:szCs w:val="22"/>
        </w:rPr>
      </w:pPr>
      <w:r w:rsidRPr="009536C3">
        <w:rPr>
          <w:rFonts w:asciiTheme="minorHAnsi" w:hAnsiTheme="minorHAnsi" w:cs="Calibri"/>
          <w:sz w:val="22"/>
          <w:szCs w:val="22"/>
        </w:rPr>
        <w:t>How does satellite technology change our observations of clouds? You may draw</w:t>
      </w:r>
      <w:r w:rsidRPr="009536C3">
        <w:rPr>
          <w:rFonts w:ascii="Calibri" w:hAnsi="Calibri" w:cs="Calibri"/>
          <w:sz w:val="22"/>
          <w:szCs w:val="22"/>
        </w:rPr>
        <w:t xml:space="preserve"> models to help your explanation. </w:t>
      </w:r>
    </w:p>
    <w:p w:rsidR="00573B08" w:rsidRDefault="00573B08" w:rsidP="00E6649E">
      <w:pPr>
        <w:rPr>
          <w:rFonts w:ascii="Calibri" w:hAnsi="Calibri" w:cs="Calibri"/>
          <w:sz w:val="22"/>
          <w:szCs w:val="22"/>
        </w:rPr>
      </w:pPr>
    </w:p>
    <w:p w:rsidR="009536C3" w:rsidRDefault="009536C3" w:rsidP="00E6649E">
      <w:pPr>
        <w:rPr>
          <w:rFonts w:ascii="Calibri" w:hAnsi="Calibri" w:cs="Calibri"/>
          <w:sz w:val="22"/>
          <w:szCs w:val="22"/>
        </w:rPr>
      </w:pPr>
    </w:p>
    <w:p w:rsidR="009536C3" w:rsidRDefault="009536C3" w:rsidP="00E6649E">
      <w:pPr>
        <w:rPr>
          <w:rFonts w:ascii="Calibri" w:hAnsi="Calibri" w:cs="Calibri"/>
          <w:sz w:val="22"/>
          <w:szCs w:val="22"/>
        </w:rPr>
      </w:pPr>
    </w:p>
    <w:p w:rsidR="009536C3" w:rsidRDefault="009536C3" w:rsidP="00E6649E">
      <w:pPr>
        <w:rPr>
          <w:rFonts w:ascii="Calibri" w:hAnsi="Calibri" w:cs="Calibri"/>
          <w:sz w:val="22"/>
          <w:szCs w:val="22"/>
        </w:rPr>
      </w:pPr>
    </w:p>
    <w:p w:rsidR="009536C3" w:rsidRDefault="009536C3" w:rsidP="00E6649E">
      <w:pPr>
        <w:rPr>
          <w:rFonts w:ascii="Calibri" w:hAnsi="Calibri" w:cs="Calibri"/>
          <w:sz w:val="22"/>
          <w:szCs w:val="22"/>
        </w:rPr>
      </w:pPr>
    </w:p>
    <w:p w:rsidR="009536C3" w:rsidRPr="009536C3" w:rsidRDefault="009536C3" w:rsidP="00E6649E">
      <w:pPr>
        <w:rPr>
          <w:rFonts w:ascii="Calibri" w:hAnsi="Calibri" w:cs="Calibri"/>
          <w:sz w:val="22"/>
          <w:szCs w:val="22"/>
        </w:rPr>
      </w:pPr>
    </w:p>
    <w:p w:rsidR="00E6649E" w:rsidRPr="009536C3" w:rsidRDefault="00E6649E" w:rsidP="00E6649E">
      <w:pPr>
        <w:pStyle w:val="ListParagraph"/>
        <w:numPr>
          <w:ilvl w:val="0"/>
          <w:numId w:val="21"/>
        </w:numPr>
        <w:rPr>
          <w:rFonts w:ascii="Calibri" w:hAnsi="Calibri" w:cs="Calibri"/>
          <w:sz w:val="22"/>
          <w:szCs w:val="22"/>
        </w:rPr>
      </w:pPr>
      <w:r w:rsidRPr="009536C3">
        <w:rPr>
          <w:rFonts w:ascii="Calibri" w:hAnsi="Calibri" w:cs="Calibri"/>
          <w:sz w:val="22"/>
          <w:szCs w:val="22"/>
        </w:rPr>
        <w:t>Why does a cloud “bubble downward?”</w:t>
      </w:r>
    </w:p>
    <w:p w:rsidR="00E6649E" w:rsidRPr="009536C3" w:rsidRDefault="00E6649E" w:rsidP="00E6649E">
      <w:pPr>
        <w:pStyle w:val="ListParagraph"/>
        <w:rPr>
          <w:rFonts w:ascii="Calibri" w:hAnsi="Calibri" w:cs="Calibri"/>
          <w:sz w:val="22"/>
          <w:szCs w:val="22"/>
        </w:rPr>
      </w:pPr>
    </w:p>
    <w:p w:rsidR="00E6649E" w:rsidRDefault="00E6649E" w:rsidP="00E6649E">
      <w:pPr>
        <w:rPr>
          <w:rFonts w:ascii="Calibri" w:hAnsi="Calibri" w:cs="Calibri"/>
          <w:sz w:val="22"/>
          <w:szCs w:val="22"/>
        </w:rPr>
      </w:pPr>
    </w:p>
    <w:p w:rsidR="009536C3" w:rsidRDefault="009536C3" w:rsidP="00E6649E">
      <w:pPr>
        <w:rPr>
          <w:rFonts w:ascii="Calibri" w:hAnsi="Calibri" w:cs="Calibri"/>
          <w:sz w:val="22"/>
          <w:szCs w:val="22"/>
        </w:rPr>
      </w:pPr>
    </w:p>
    <w:p w:rsidR="009536C3" w:rsidRPr="009536C3" w:rsidRDefault="009536C3" w:rsidP="00E6649E">
      <w:pPr>
        <w:rPr>
          <w:rFonts w:ascii="Calibri" w:hAnsi="Calibri" w:cs="Calibri"/>
          <w:sz w:val="22"/>
          <w:szCs w:val="22"/>
        </w:rPr>
      </w:pPr>
    </w:p>
    <w:p w:rsidR="00E6649E" w:rsidRPr="009536C3" w:rsidRDefault="00E6649E" w:rsidP="00E6649E">
      <w:pPr>
        <w:pStyle w:val="ListParagraph"/>
        <w:numPr>
          <w:ilvl w:val="0"/>
          <w:numId w:val="21"/>
        </w:numPr>
        <w:rPr>
          <w:rFonts w:ascii="Calibri" w:hAnsi="Calibri" w:cs="Calibri"/>
          <w:sz w:val="22"/>
          <w:szCs w:val="22"/>
        </w:rPr>
      </w:pPr>
      <w:r w:rsidRPr="009536C3">
        <w:rPr>
          <w:rFonts w:ascii="Calibri" w:hAnsi="Calibri" w:cs="Calibri"/>
          <w:sz w:val="22"/>
          <w:szCs w:val="22"/>
        </w:rPr>
        <w:t>Clouds we see and those that impact our weather are found in which layer of the atmosphere?</w:t>
      </w:r>
    </w:p>
    <w:p w:rsidR="00573B08" w:rsidRPr="009536C3" w:rsidRDefault="00573B08" w:rsidP="00E6649E">
      <w:pPr>
        <w:pStyle w:val="ListParagraph"/>
        <w:numPr>
          <w:ilvl w:val="1"/>
          <w:numId w:val="21"/>
        </w:numPr>
        <w:rPr>
          <w:rFonts w:ascii="Calibri" w:hAnsi="Calibri" w:cs="Calibri"/>
          <w:sz w:val="22"/>
          <w:szCs w:val="22"/>
        </w:rPr>
        <w:sectPr w:rsidR="00573B08" w:rsidRPr="009536C3" w:rsidSect="00E6649E">
          <w:headerReference w:type="default" r:id="rId18"/>
          <w:footerReference w:type="even" r:id="rId19"/>
          <w:footerReference w:type="default" r:id="rId20"/>
          <w:pgSz w:w="12240" w:h="15840"/>
          <w:pgMar w:top="720" w:right="720" w:bottom="720" w:left="720" w:header="576" w:footer="576" w:gutter="0"/>
          <w:cols w:space="720"/>
          <w:docGrid w:linePitch="360"/>
        </w:sectPr>
      </w:pPr>
    </w:p>
    <w:p w:rsidR="00E6649E" w:rsidRPr="009536C3" w:rsidRDefault="00E6649E" w:rsidP="00E6649E">
      <w:pPr>
        <w:pStyle w:val="ListParagraph"/>
        <w:numPr>
          <w:ilvl w:val="1"/>
          <w:numId w:val="21"/>
        </w:numPr>
        <w:rPr>
          <w:rFonts w:ascii="Calibri" w:hAnsi="Calibri" w:cs="Calibri"/>
          <w:sz w:val="22"/>
          <w:szCs w:val="22"/>
        </w:rPr>
      </w:pPr>
      <w:r w:rsidRPr="009536C3">
        <w:rPr>
          <w:rFonts w:ascii="Calibri" w:hAnsi="Calibri" w:cs="Calibri"/>
          <w:sz w:val="22"/>
          <w:szCs w:val="22"/>
        </w:rPr>
        <w:t xml:space="preserve">Troposphere </w:t>
      </w:r>
    </w:p>
    <w:p w:rsidR="00E6649E" w:rsidRPr="009536C3" w:rsidRDefault="00E6649E" w:rsidP="00E6649E">
      <w:pPr>
        <w:pStyle w:val="ListParagraph"/>
        <w:numPr>
          <w:ilvl w:val="1"/>
          <w:numId w:val="21"/>
        </w:numPr>
        <w:rPr>
          <w:rFonts w:ascii="Calibri" w:hAnsi="Calibri" w:cs="Calibri"/>
          <w:sz w:val="22"/>
          <w:szCs w:val="22"/>
        </w:rPr>
      </w:pPr>
      <w:r w:rsidRPr="009536C3">
        <w:rPr>
          <w:rFonts w:ascii="Calibri" w:hAnsi="Calibri" w:cs="Calibri"/>
          <w:sz w:val="22"/>
          <w:szCs w:val="22"/>
        </w:rPr>
        <w:t>Stratosphere</w:t>
      </w:r>
    </w:p>
    <w:p w:rsidR="00E6649E" w:rsidRPr="009536C3" w:rsidRDefault="00E6649E" w:rsidP="00E6649E">
      <w:pPr>
        <w:pStyle w:val="ListParagraph"/>
        <w:numPr>
          <w:ilvl w:val="1"/>
          <w:numId w:val="21"/>
        </w:numPr>
        <w:rPr>
          <w:rFonts w:ascii="Calibri" w:hAnsi="Calibri" w:cs="Calibri"/>
          <w:sz w:val="22"/>
          <w:szCs w:val="22"/>
        </w:rPr>
      </w:pPr>
      <w:r w:rsidRPr="009536C3">
        <w:rPr>
          <w:rFonts w:ascii="Calibri" w:hAnsi="Calibri" w:cs="Calibri"/>
          <w:sz w:val="22"/>
          <w:szCs w:val="22"/>
        </w:rPr>
        <w:t xml:space="preserve">Mesosphere </w:t>
      </w:r>
    </w:p>
    <w:p w:rsidR="00E6649E" w:rsidRPr="009536C3" w:rsidRDefault="00E6649E" w:rsidP="00E6649E">
      <w:pPr>
        <w:pStyle w:val="ListParagraph"/>
        <w:numPr>
          <w:ilvl w:val="1"/>
          <w:numId w:val="21"/>
        </w:numPr>
        <w:rPr>
          <w:rFonts w:ascii="Calibri" w:hAnsi="Calibri" w:cs="Calibri"/>
          <w:sz w:val="22"/>
          <w:szCs w:val="22"/>
        </w:rPr>
      </w:pPr>
      <w:r w:rsidRPr="009536C3">
        <w:rPr>
          <w:rFonts w:ascii="Calibri" w:hAnsi="Calibri" w:cs="Calibri"/>
          <w:sz w:val="22"/>
          <w:szCs w:val="22"/>
        </w:rPr>
        <w:t>Thermosphere</w:t>
      </w:r>
    </w:p>
    <w:p w:rsidR="00573B08" w:rsidRDefault="00573B08" w:rsidP="00E6649E">
      <w:pPr>
        <w:pStyle w:val="ListParagraph"/>
        <w:ind w:left="1440"/>
        <w:rPr>
          <w:rFonts w:ascii="Calibri" w:hAnsi="Calibri" w:cs="Calibri"/>
        </w:rPr>
        <w:sectPr w:rsidR="00573B08" w:rsidSect="00573B08">
          <w:type w:val="continuous"/>
          <w:pgSz w:w="12240" w:h="15840"/>
          <w:pgMar w:top="720" w:right="720" w:bottom="720" w:left="720" w:header="576" w:footer="576" w:gutter="0"/>
          <w:cols w:num="2" w:space="720"/>
          <w:docGrid w:linePitch="360"/>
        </w:sectPr>
      </w:pPr>
    </w:p>
    <w:p w:rsidR="00A57E79" w:rsidRPr="00BD1632" w:rsidRDefault="00A57E79" w:rsidP="00A57E79">
      <w:pPr>
        <w:rPr>
          <w:rFonts w:asciiTheme="minorHAnsi" w:hAnsiTheme="minorHAnsi" w:cs="Arial"/>
        </w:rPr>
      </w:pPr>
    </w:p>
    <w:p w:rsidR="00665944" w:rsidRPr="00BD1632" w:rsidRDefault="00665944">
      <w:pPr>
        <w:rPr>
          <w:rFonts w:asciiTheme="minorHAnsi" w:hAnsiTheme="minorHAnsi"/>
        </w:rPr>
      </w:pPr>
    </w:p>
    <w:sectPr w:rsidR="00665944" w:rsidRPr="00BD1632" w:rsidSect="00573B08">
      <w:type w:val="continuous"/>
      <w:pgSz w:w="12240" w:h="15840"/>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54F" w:rsidRDefault="000D154F" w:rsidP="00453F75">
      <w:r>
        <w:separator/>
      </w:r>
    </w:p>
  </w:endnote>
  <w:endnote w:type="continuationSeparator" w:id="0">
    <w:p w:rsidR="000D154F" w:rsidRDefault="000D154F" w:rsidP="00453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5171685"/>
      <w:docPartObj>
        <w:docPartGallery w:val="Page Numbers (Bottom of Page)"/>
        <w:docPartUnique/>
      </w:docPartObj>
    </w:sdtPr>
    <w:sdtEndPr>
      <w:rPr>
        <w:rStyle w:val="PageNumber"/>
      </w:rPr>
    </w:sdtEndPr>
    <w:sdtContent>
      <w:p w:rsidR="00453F75" w:rsidRDefault="00453F75" w:rsidP="00934F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53F75" w:rsidRDefault="00453F75" w:rsidP="00453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4966477"/>
      <w:docPartObj>
        <w:docPartGallery w:val="Page Numbers (Bottom of Page)"/>
        <w:docPartUnique/>
      </w:docPartObj>
    </w:sdtPr>
    <w:sdtEndPr>
      <w:rPr>
        <w:rStyle w:val="PageNumber"/>
        <w:rFonts w:asciiTheme="minorHAnsi" w:hAnsiTheme="minorHAnsi"/>
        <w:sz w:val="22"/>
        <w:szCs w:val="22"/>
      </w:rPr>
    </w:sdtEndPr>
    <w:sdtContent>
      <w:p w:rsidR="00453F75" w:rsidRDefault="00453F75" w:rsidP="00934F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453F75" w:rsidRPr="009536C3" w:rsidRDefault="00453F75" w:rsidP="00453F75">
    <w:pPr>
      <w:pStyle w:val="Footer"/>
      <w:tabs>
        <w:tab w:val="clear" w:pos="4680"/>
        <w:tab w:val="clear" w:pos="9360"/>
        <w:tab w:val="left" w:pos="9538"/>
      </w:tabs>
      <w:ind w:right="360"/>
      <w:jc w:val="right"/>
      <w:rPr>
        <w:rFonts w:asciiTheme="minorHAnsi" w:hAnsiTheme="minorHAnsi"/>
        <w:sz w:val="22"/>
        <w:szCs w:val="22"/>
      </w:rPr>
    </w:pPr>
    <w:r w:rsidRPr="009536C3">
      <w:rPr>
        <w:rFonts w:asciiTheme="minorHAnsi" w:hAnsiTheme="minorHAnsi"/>
        <w:sz w:val="22"/>
        <w:szCs w:val="22"/>
      </w:rPr>
      <w:t xml:space="preserve">Let’s Figure It Out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54F" w:rsidRDefault="000D154F" w:rsidP="00453F75">
      <w:r>
        <w:separator/>
      </w:r>
    </w:p>
  </w:footnote>
  <w:footnote w:type="continuationSeparator" w:id="0">
    <w:p w:rsidR="000D154F" w:rsidRDefault="000D154F" w:rsidP="00453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F75" w:rsidRPr="009536C3" w:rsidRDefault="00453F75" w:rsidP="00453F75">
    <w:pPr>
      <w:pStyle w:val="Header"/>
      <w:jc w:val="right"/>
      <w:rPr>
        <w:rFonts w:asciiTheme="minorHAnsi" w:hAnsiTheme="minorHAnsi"/>
        <w:sz w:val="22"/>
        <w:szCs w:val="22"/>
      </w:rPr>
    </w:pPr>
    <w:r w:rsidRPr="009536C3">
      <w:rPr>
        <w:rFonts w:asciiTheme="minorHAnsi" w:hAnsiTheme="minorHAnsi"/>
        <w:sz w:val="22"/>
        <w:szCs w:val="22"/>
      </w:rPr>
      <w:t>Name:_______________________________ Hr.:____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394E"/>
    <w:multiLevelType w:val="multilevel"/>
    <w:tmpl w:val="287203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B40691"/>
    <w:multiLevelType w:val="multilevel"/>
    <w:tmpl w:val="555283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93D2AE2"/>
    <w:multiLevelType w:val="hybridMultilevel"/>
    <w:tmpl w:val="7A069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F6CF6"/>
    <w:multiLevelType w:val="multilevel"/>
    <w:tmpl w:val="EE5615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1406F1"/>
    <w:multiLevelType w:val="hybridMultilevel"/>
    <w:tmpl w:val="D74AC3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3F67AD"/>
    <w:multiLevelType w:val="hybridMultilevel"/>
    <w:tmpl w:val="4A1ED7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797AEC"/>
    <w:multiLevelType w:val="hybridMultilevel"/>
    <w:tmpl w:val="8CD2F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443CE3"/>
    <w:multiLevelType w:val="multilevel"/>
    <w:tmpl w:val="03EE2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67725F"/>
    <w:multiLevelType w:val="hybridMultilevel"/>
    <w:tmpl w:val="EC700720"/>
    <w:lvl w:ilvl="0" w:tplc="ACB653C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37893"/>
    <w:multiLevelType w:val="multilevel"/>
    <w:tmpl w:val="D616BB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2C6ADE"/>
    <w:multiLevelType w:val="hybridMultilevel"/>
    <w:tmpl w:val="FFD8CD06"/>
    <w:lvl w:ilvl="0" w:tplc="E18EBF90">
      <w:start w:val="1"/>
      <w:numFmt w:val="decimal"/>
      <w:lvlText w:val="%1."/>
      <w:lvlJc w:val="left"/>
      <w:pPr>
        <w:ind w:left="1080" w:hanging="360"/>
      </w:pPr>
      <w:rPr>
        <w:b w:val="0"/>
        <w:bCs w:val="0"/>
        <w:i/>
        <w:iCs/>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CDB0810"/>
    <w:multiLevelType w:val="hybridMultilevel"/>
    <w:tmpl w:val="ED9AB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D447DC"/>
    <w:multiLevelType w:val="hybridMultilevel"/>
    <w:tmpl w:val="1AB27A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971539"/>
    <w:multiLevelType w:val="hybridMultilevel"/>
    <w:tmpl w:val="CE2AA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483239"/>
    <w:multiLevelType w:val="hybridMultilevel"/>
    <w:tmpl w:val="328692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80A39F2"/>
    <w:multiLevelType w:val="hybridMultilevel"/>
    <w:tmpl w:val="6390E1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619E2C39"/>
    <w:multiLevelType w:val="hybridMultilevel"/>
    <w:tmpl w:val="F894EAC8"/>
    <w:lvl w:ilvl="0" w:tplc="8BE43E82">
      <w:start w:val="1"/>
      <w:numFmt w:val="decimal"/>
      <w:lvlText w:val="%1."/>
      <w:lvlJc w:val="left"/>
      <w:pPr>
        <w:ind w:left="247"/>
      </w:pPr>
      <w:rPr>
        <w:rFonts w:ascii="Arial" w:eastAsia="Calibri" w:hAnsi="Arial" w:cs="Arial" w:hint="default"/>
        <w:b w:val="0"/>
        <w:i w:val="0"/>
        <w:strike w:val="0"/>
        <w:dstrike w:val="0"/>
        <w:color w:val="1F1D21"/>
        <w:sz w:val="22"/>
        <w:szCs w:val="22"/>
        <w:u w:val="none" w:color="000000"/>
        <w:bdr w:val="none" w:sz="0" w:space="0" w:color="auto"/>
        <w:shd w:val="clear" w:color="auto" w:fill="auto"/>
        <w:vertAlign w:val="baseline"/>
      </w:rPr>
    </w:lvl>
    <w:lvl w:ilvl="1" w:tplc="62082652">
      <w:start w:val="1"/>
      <w:numFmt w:val="lowerLetter"/>
      <w:lvlText w:val="%2"/>
      <w:lvlJc w:val="left"/>
      <w:pPr>
        <w:ind w:left="1125"/>
      </w:pPr>
      <w:rPr>
        <w:rFonts w:ascii="Calibri" w:eastAsia="Calibri" w:hAnsi="Calibri" w:cs="Calibri"/>
        <w:b w:val="0"/>
        <w:i w:val="0"/>
        <w:strike w:val="0"/>
        <w:dstrike w:val="0"/>
        <w:color w:val="1F1D21"/>
        <w:sz w:val="22"/>
        <w:szCs w:val="22"/>
        <w:u w:val="none" w:color="000000"/>
        <w:bdr w:val="none" w:sz="0" w:space="0" w:color="auto"/>
        <w:shd w:val="clear" w:color="auto" w:fill="auto"/>
        <w:vertAlign w:val="baseline"/>
      </w:rPr>
    </w:lvl>
    <w:lvl w:ilvl="2" w:tplc="9A38BE12">
      <w:start w:val="1"/>
      <w:numFmt w:val="lowerRoman"/>
      <w:lvlText w:val="%3"/>
      <w:lvlJc w:val="left"/>
      <w:pPr>
        <w:ind w:left="1845"/>
      </w:pPr>
      <w:rPr>
        <w:rFonts w:ascii="Calibri" w:eastAsia="Calibri" w:hAnsi="Calibri" w:cs="Calibri"/>
        <w:b w:val="0"/>
        <w:i w:val="0"/>
        <w:strike w:val="0"/>
        <w:dstrike w:val="0"/>
        <w:color w:val="1F1D21"/>
        <w:sz w:val="22"/>
        <w:szCs w:val="22"/>
        <w:u w:val="none" w:color="000000"/>
        <w:bdr w:val="none" w:sz="0" w:space="0" w:color="auto"/>
        <w:shd w:val="clear" w:color="auto" w:fill="auto"/>
        <w:vertAlign w:val="baseline"/>
      </w:rPr>
    </w:lvl>
    <w:lvl w:ilvl="3" w:tplc="59D4843A">
      <w:start w:val="1"/>
      <w:numFmt w:val="decimal"/>
      <w:lvlText w:val="%4"/>
      <w:lvlJc w:val="left"/>
      <w:pPr>
        <w:ind w:left="2565"/>
      </w:pPr>
      <w:rPr>
        <w:rFonts w:ascii="Calibri" w:eastAsia="Calibri" w:hAnsi="Calibri" w:cs="Calibri"/>
        <w:b w:val="0"/>
        <w:i w:val="0"/>
        <w:strike w:val="0"/>
        <w:dstrike w:val="0"/>
        <w:color w:val="1F1D21"/>
        <w:sz w:val="22"/>
        <w:szCs w:val="22"/>
        <w:u w:val="none" w:color="000000"/>
        <w:bdr w:val="none" w:sz="0" w:space="0" w:color="auto"/>
        <w:shd w:val="clear" w:color="auto" w:fill="auto"/>
        <w:vertAlign w:val="baseline"/>
      </w:rPr>
    </w:lvl>
    <w:lvl w:ilvl="4" w:tplc="4754C11E">
      <w:start w:val="1"/>
      <w:numFmt w:val="lowerLetter"/>
      <w:lvlText w:val="%5"/>
      <w:lvlJc w:val="left"/>
      <w:pPr>
        <w:ind w:left="3285"/>
      </w:pPr>
      <w:rPr>
        <w:rFonts w:ascii="Calibri" w:eastAsia="Calibri" w:hAnsi="Calibri" w:cs="Calibri"/>
        <w:b w:val="0"/>
        <w:i w:val="0"/>
        <w:strike w:val="0"/>
        <w:dstrike w:val="0"/>
        <w:color w:val="1F1D21"/>
        <w:sz w:val="22"/>
        <w:szCs w:val="22"/>
        <w:u w:val="none" w:color="000000"/>
        <w:bdr w:val="none" w:sz="0" w:space="0" w:color="auto"/>
        <w:shd w:val="clear" w:color="auto" w:fill="auto"/>
        <w:vertAlign w:val="baseline"/>
      </w:rPr>
    </w:lvl>
    <w:lvl w:ilvl="5" w:tplc="3B7E9A40">
      <w:start w:val="1"/>
      <w:numFmt w:val="lowerRoman"/>
      <w:lvlText w:val="%6"/>
      <w:lvlJc w:val="left"/>
      <w:pPr>
        <w:ind w:left="4005"/>
      </w:pPr>
      <w:rPr>
        <w:rFonts w:ascii="Calibri" w:eastAsia="Calibri" w:hAnsi="Calibri" w:cs="Calibri"/>
        <w:b w:val="0"/>
        <w:i w:val="0"/>
        <w:strike w:val="0"/>
        <w:dstrike w:val="0"/>
        <w:color w:val="1F1D21"/>
        <w:sz w:val="22"/>
        <w:szCs w:val="22"/>
        <w:u w:val="none" w:color="000000"/>
        <w:bdr w:val="none" w:sz="0" w:space="0" w:color="auto"/>
        <w:shd w:val="clear" w:color="auto" w:fill="auto"/>
        <w:vertAlign w:val="baseline"/>
      </w:rPr>
    </w:lvl>
    <w:lvl w:ilvl="6" w:tplc="1A6E3E92">
      <w:start w:val="1"/>
      <w:numFmt w:val="decimal"/>
      <w:lvlText w:val="%7"/>
      <w:lvlJc w:val="left"/>
      <w:pPr>
        <w:ind w:left="4725"/>
      </w:pPr>
      <w:rPr>
        <w:rFonts w:ascii="Calibri" w:eastAsia="Calibri" w:hAnsi="Calibri" w:cs="Calibri"/>
        <w:b w:val="0"/>
        <w:i w:val="0"/>
        <w:strike w:val="0"/>
        <w:dstrike w:val="0"/>
        <w:color w:val="1F1D21"/>
        <w:sz w:val="22"/>
        <w:szCs w:val="22"/>
        <w:u w:val="none" w:color="000000"/>
        <w:bdr w:val="none" w:sz="0" w:space="0" w:color="auto"/>
        <w:shd w:val="clear" w:color="auto" w:fill="auto"/>
        <w:vertAlign w:val="baseline"/>
      </w:rPr>
    </w:lvl>
    <w:lvl w:ilvl="7" w:tplc="FC1E9B12">
      <w:start w:val="1"/>
      <w:numFmt w:val="lowerLetter"/>
      <w:lvlText w:val="%8"/>
      <w:lvlJc w:val="left"/>
      <w:pPr>
        <w:ind w:left="5445"/>
      </w:pPr>
      <w:rPr>
        <w:rFonts w:ascii="Calibri" w:eastAsia="Calibri" w:hAnsi="Calibri" w:cs="Calibri"/>
        <w:b w:val="0"/>
        <w:i w:val="0"/>
        <w:strike w:val="0"/>
        <w:dstrike w:val="0"/>
        <w:color w:val="1F1D21"/>
        <w:sz w:val="22"/>
        <w:szCs w:val="22"/>
        <w:u w:val="none" w:color="000000"/>
        <w:bdr w:val="none" w:sz="0" w:space="0" w:color="auto"/>
        <w:shd w:val="clear" w:color="auto" w:fill="auto"/>
        <w:vertAlign w:val="baseline"/>
      </w:rPr>
    </w:lvl>
    <w:lvl w:ilvl="8" w:tplc="9A566306">
      <w:start w:val="1"/>
      <w:numFmt w:val="lowerRoman"/>
      <w:lvlText w:val="%9"/>
      <w:lvlJc w:val="left"/>
      <w:pPr>
        <w:ind w:left="6165"/>
      </w:pPr>
      <w:rPr>
        <w:rFonts w:ascii="Calibri" w:eastAsia="Calibri" w:hAnsi="Calibri" w:cs="Calibri"/>
        <w:b w:val="0"/>
        <w:i w:val="0"/>
        <w:strike w:val="0"/>
        <w:dstrike w:val="0"/>
        <w:color w:val="1F1D21"/>
        <w:sz w:val="22"/>
        <w:szCs w:val="22"/>
        <w:u w:val="none" w:color="000000"/>
        <w:bdr w:val="none" w:sz="0" w:space="0" w:color="auto"/>
        <w:shd w:val="clear" w:color="auto" w:fill="auto"/>
        <w:vertAlign w:val="baseline"/>
      </w:rPr>
    </w:lvl>
  </w:abstractNum>
  <w:abstractNum w:abstractNumId="17" w15:restartNumberingAfterBreak="0">
    <w:nsid w:val="624C463E"/>
    <w:multiLevelType w:val="multilevel"/>
    <w:tmpl w:val="DF0439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566632"/>
    <w:multiLevelType w:val="hybridMultilevel"/>
    <w:tmpl w:val="D1C4044E"/>
    <w:lvl w:ilvl="0" w:tplc="949CCD3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166C05"/>
    <w:multiLevelType w:val="hybridMultilevel"/>
    <w:tmpl w:val="9C2236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F26178F"/>
    <w:multiLevelType w:val="hybridMultilevel"/>
    <w:tmpl w:val="E9A032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5A6B03"/>
    <w:multiLevelType w:val="hybridMultilevel"/>
    <w:tmpl w:val="4D680806"/>
    <w:lvl w:ilvl="0" w:tplc="3138992A">
      <w:start w:val="1"/>
      <w:numFmt w:val="decimal"/>
      <w:lvlText w:val="%1."/>
      <w:lvlJc w:val="left"/>
      <w:pPr>
        <w:tabs>
          <w:tab w:val="num" w:pos="720"/>
        </w:tabs>
        <w:ind w:left="720" w:hanging="360"/>
      </w:pPr>
    </w:lvl>
    <w:lvl w:ilvl="1" w:tplc="8528C99C" w:tentative="1">
      <w:start w:val="1"/>
      <w:numFmt w:val="decimal"/>
      <w:lvlText w:val="%2."/>
      <w:lvlJc w:val="left"/>
      <w:pPr>
        <w:tabs>
          <w:tab w:val="num" w:pos="1440"/>
        </w:tabs>
        <w:ind w:left="1440" w:hanging="360"/>
      </w:pPr>
    </w:lvl>
    <w:lvl w:ilvl="2" w:tplc="19D2F4A4" w:tentative="1">
      <w:start w:val="1"/>
      <w:numFmt w:val="decimal"/>
      <w:lvlText w:val="%3."/>
      <w:lvlJc w:val="left"/>
      <w:pPr>
        <w:tabs>
          <w:tab w:val="num" w:pos="2160"/>
        </w:tabs>
        <w:ind w:left="2160" w:hanging="360"/>
      </w:pPr>
    </w:lvl>
    <w:lvl w:ilvl="3" w:tplc="EDE63DDE" w:tentative="1">
      <w:start w:val="1"/>
      <w:numFmt w:val="decimal"/>
      <w:lvlText w:val="%4."/>
      <w:lvlJc w:val="left"/>
      <w:pPr>
        <w:tabs>
          <w:tab w:val="num" w:pos="2880"/>
        </w:tabs>
        <w:ind w:left="2880" w:hanging="360"/>
      </w:pPr>
    </w:lvl>
    <w:lvl w:ilvl="4" w:tplc="F21CE318" w:tentative="1">
      <w:start w:val="1"/>
      <w:numFmt w:val="decimal"/>
      <w:lvlText w:val="%5."/>
      <w:lvlJc w:val="left"/>
      <w:pPr>
        <w:tabs>
          <w:tab w:val="num" w:pos="3600"/>
        </w:tabs>
        <w:ind w:left="3600" w:hanging="360"/>
      </w:pPr>
    </w:lvl>
    <w:lvl w:ilvl="5" w:tplc="9BE4FEB6" w:tentative="1">
      <w:start w:val="1"/>
      <w:numFmt w:val="decimal"/>
      <w:lvlText w:val="%6."/>
      <w:lvlJc w:val="left"/>
      <w:pPr>
        <w:tabs>
          <w:tab w:val="num" w:pos="4320"/>
        </w:tabs>
        <w:ind w:left="4320" w:hanging="360"/>
      </w:pPr>
    </w:lvl>
    <w:lvl w:ilvl="6" w:tplc="392A5CBE" w:tentative="1">
      <w:start w:val="1"/>
      <w:numFmt w:val="decimal"/>
      <w:lvlText w:val="%7."/>
      <w:lvlJc w:val="left"/>
      <w:pPr>
        <w:tabs>
          <w:tab w:val="num" w:pos="5040"/>
        </w:tabs>
        <w:ind w:left="5040" w:hanging="360"/>
      </w:pPr>
    </w:lvl>
    <w:lvl w:ilvl="7" w:tplc="48DEDDBA" w:tentative="1">
      <w:start w:val="1"/>
      <w:numFmt w:val="decimal"/>
      <w:lvlText w:val="%8."/>
      <w:lvlJc w:val="left"/>
      <w:pPr>
        <w:tabs>
          <w:tab w:val="num" w:pos="5760"/>
        </w:tabs>
        <w:ind w:left="5760" w:hanging="360"/>
      </w:pPr>
    </w:lvl>
    <w:lvl w:ilvl="8" w:tplc="BB620D5E" w:tentative="1">
      <w:start w:val="1"/>
      <w:numFmt w:val="decimal"/>
      <w:lvlText w:val="%9."/>
      <w:lvlJc w:val="left"/>
      <w:pPr>
        <w:tabs>
          <w:tab w:val="num" w:pos="6480"/>
        </w:tabs>
        <w:ind w:left="6480" w:hanging="360"/>
      </w:pPr>
    </w:lvl>
  </w:abstractNum>
  <w:num w:numId="1">
    <w:abstractNumId w:val="18"/>
  </w:num>
  <w:num w:numId="2">
    <w:abstractNumId w:val="16"/>
  </w:num>
  <w:num w:numId="3">
    <w:abstractNumId w:val="7"/>
  </w:num>
  <w:num w:numId="4">
    <w:abstractNumId w:val="3"/>
  </w:num>
  <w:num w:numId="5">
    <w:abstractNumId w:val="17"/>
  </w:num>
  <w:num w:numId="6">
    <w:abstractNumId w:val="0"/>
  </w:num>
  <w:num w:numId="7">
    <w:abstractNumId w:val="9"/>
  </w:num>
  <w:num w:numId="8">
    <w:abstractNumId w:val="1"/>
  </w:num>
  <w:num w:numId="9">
    <w:abstractNumId w:val="13"/>
  </w:num>
  <w:num w:numId="10">
    <w:abstractNumId w:val="15"/>
  </w:num>
  <w:num w:numId="11">
    <w:abstractNumId w:val="8"/>
  </w:num>
  <w:num w:numId="12">
    <w:abstractNumId w:val="6"/>
  </w:num>
  <w:num w:numId="13">
    <w:abstractNumId w:val="12"/>
  </w:num>
  <w:num w:numId="14">
    <w:abstractNumId w:val="20"/>
  </w:num>
  <w:num w:numId="15">
    <w:abstractNumId w:val="2"/>
  </w:num>
  <w:num w:numId="16">
    <w:abstractNumId w:val="10"/>
  </w:num>
  <w:num w:numId="17">
    <w:abstractNumId w:val="11"/>
  </w:num>
  <w:num w:numId="18">
    <w:abstractNumId w:val="19"/>
  </w:num>
  <w:num w:numId="19">
    <w:abstractNumId w:val="5"/>
  </w:num>
  <w:num w:numId="20">
    <w:abstractNumId w:val="14"/>
  </w:num>
  <w:num w:numId="21">
    <w:abstractNumId w:val="4"/>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944"/>
    <w:rsid w:val="000D154F"/>
    <w:rsid w:val="000E451B"/>
    <w:rsid w:val="00166311"/>
    <w:rsid w:val="001A77A4"/>
    <w:rsid w:val="00234896"/>
    <w:rsid w:val="002A4D2D"/>
    <w:rsid w:val="00332E45"/>
    <w:rsid w:val="003D68E7"/>
    <w:rsid w:val="00453F75"/>
    <w:rsid w:val="00573B08"/>
    <w:rsid w:val="00665944"/>
    <w:rsid w:val="006C488E"/>
    <w:rsid w:val="009536C3"/>
    <w:rsid w:val="00984025"/>
    <w:rsid w:val="009F5AEE"/>
    <w:rsid w:val="00A57E79"/>
    <w:rsid w:val="00A93148"/>
    <w:rsid w:val="00BB3648"/>
    <w:rsid w:val="00BD1632"/>
    <w:rsid w:val="00BE49C0"/>
    <w:rsid w:val="00C9025F"/>
    <w:rsid w:val="00D51BD9"/>
    <w:rsid w:val="00E02675"/>
    <w:rsid w:val="00E6649E"/>
    <w:rsid w:val="00EE5A73"/>
    <w:rsid w:val="00EF7EDE"/>
    <w:rsid w:val="00F573CB"/>
    <w:rsid w:val="00F63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FD3F5"/>
  <w15:chartTrackingRefBased/>
  <w15:docId w15:val="{8F70FB1E-A4EA-1448-8CD0-4F7D47D73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6C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594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5944"/>
    <w:pPr>
      <w:ind w:left="720"/>
      <w:contextualSpacing/>
    </w:pPr>
  </w:style>
  <w:style w:type="paragraph" w:customStyle="1" w:styleId="paragraph">
    <w:name w:val="paragraph"/>
    <w:basedOn w:val="Normal"/>
    <w:rsid w:val="00665944"/>
    <w:pPr>
      <w:spacing w:before="100" w:beforeAutospacing="1" w:after="100" w:afterAutospacing="1"/>
    </w:pPr>
  </w:style>
  <w:style w:type="character" w:customStyle="1" w:styleId="normaltextrun">
    <w:name w:val="normaltextrun"/>
    <w:basedOn w:val="DefaultParagraphFont"/>
    <w:rsid w:val="00665944"/>
  </w:style>
  <w:style w:type="character" w:customStyle="1" w:styleId="eop">
    <w:name w:val="eop"/>
    <w:basedOn w:val="DefaultParagraphFont"/>
    <w:rsid w:val="00665944"/>
  </w:style>
  <w:style w:type="character" w:customStyle="1" w:styleId="advancedproofingissue">
    <w:name w:val="advancedproofingissue"/>
    <w:basedOn w:val="DefaultParagraphFont"/>
    <w:rsid w:val="00665944"/>
  </w:style>
  <w:style w:type="paragraph" w:styleId="Header">
    <w:name w:val="header"/>
    <w:basedOn w:val="Normal"/>
    <w:link w:val="HeaderChar"/>
    <w:uiPriority w:val="99"/>
    <w:unhideWhenUsed/>
    <w:rsid w:val="00453F75"/>
    <w:pPr>
      <w:tabs>
        <w:tab w:val="center" w:pos="4680"/>
        <w:tab w:val="right" w:pos="9360"/>
      </w:tabs>
    </w:pPr>
  </w:style>
  <w:style w:type="character" w:customStyle="1" w:styleId="HeaderChar">
    <w:name w:val="Header Char"/>
    <w:basedOn w:val="DefaultParagraphFont"/>
    <w:link w:val="Header"/>
    <w:uiPriority w:val="99"/>
    <w:rsid w:val="00453F75"/>
    <w:rPr>
      <w:sz w:val="22"/>
      <w:szCs w:val="22"/>
    </w:rPr>
  </w:style>
  <w:style w:type="paragraph" w:styleId="Footer">
    <w:name w:val="footer"/>
    <w:basedOn w:val="Normal"/>
    <w:link w:val="FooterChar"/>
    <w:uiPriority w:val="99"/>
    <w:unhideWhenUsed/>
    <w:rsid w:val="00453F75"/>
    <w:pPr>
      <w:tabs>
        <w:tab w:val="center" w:pos="4680"/>
        <w:tab w:val="right" w:pos="9360"/>
      </w:tabs>
    </w:pPr>
  </w:style>
  <w:style w:type="character" w:customStyle="1" w:styleId="FooterChar">
    <w:name w:val="Footer Char"/>
    <w:basedOn w:val="DefaultParagraphFont"/>
    <w:link w:val="Footer"/>
    <w:uiPriority w:val="99"/>
    <w:rsid w:val="00453F75"/>
    <w:rPr>
      <w:sz w:val="22"/>
      <w:szCs w:val="22"/>
    </w:rPr>
  </w:style>
  <w:style w:type="character" w:styleId="PageNumber">
    <w:name w:val="page number"/>
    <w:basedOn w:val="DefaultParagraphFont"/>
    <w:uiPriority w:val="99"/>
    <w:semiHidden/>
    <w:unhideWhenUsed/>
    <w:rsid w:val="00453F75"/>
  </w:style>
  <w:style w:type="table" w:customStyle="1" w:styleId="TableGrid0">
    <w:name w:val="TableGrid"/>
    <w:rsid w:val="00A57E79"/>
    <w:rPr>
      <w:rFonts w:eastAsiaTheme="minorEastAsia"/>
      <w:sz w:val="22"/>
      <w:szCs w:val="22"/>
    </w:rPr>
    <w:tblPr>
      <w:tblCellMar>
        <w:top w:w="0" w:type="dxa"/>
        <w:left w:w="0" w:type="dxa"/>
        <w:bottom w:w="0" w:type="dxa"/>
        <w:right w:w="0" w:type="dxa"/>
      </w:tblCellMar>
    </w:tblPr>
  </w:style>
  <w:style w:type="paragraph" w:styleId="NormalWeb">
    <w:name w:val="Normal (Web)"/>
    <w:basedOn w:val="Normal"/>
    <w:uiPriority w:val="99"/>
    <w:semiHidden/>
    <w:unhideWhenUsed/>
    <w:rsid w:val="00D51BD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28559">
      <w:bodyDiv w:val="1"/>
      <w:marLeft w:val="0"/>
      <w:marRight w:val="0"/>
      <w:marTop w:val="0"/>
      <w:marBottom w:val="0"/>
      <w:divBdr>
        <w:top w:val="none" w:sz="0" w:space="0" w:color="auto"/>
        <w:left w:val="none" w:sz="0" w:space="0" w:color="auto"/>
        <w:bottom w:val="none" w:sz="0" w:space="0" w:color="auto"/>
        <w:right w:val="none" w:sz="0" w:space="0" w:color="auto"/>
      </w:divBdr>
      <w:divsChild>
        <w:div w:id="96949257">
          <w:marLeft w:val="0"/>
          <w:marRight w:val="0"/>
          <w:marTop w:val="0"/>
          <w:marBottom w:val="0"/>
          <w:divBdr>
            <w:top w:val="none" w:sz="0" w:space="0" w:color="auto"/>
            <w:left w:val="none" w:sz="0" w:space="0" w:color="auto"/>
            <w:bottom w:val="none" w:sz="0" w:space="0" w:color="auto"/>
            <w:right w:val="none" w:sz="0" w:space="0" w:color="auto"/>
          </w:divBdr>
          <w:divsChild>
            <w:div w:id="2121097773">
              <w:marLeft w:val="0"/>
              <w:marRight w:val="0"/>
              <w:marTop w:val="0"/>
              <w:marBottom w:val="0"/>
              <w:divBdr>
                <w:top w:val="none" w:sz="0" w:space="0" w:color="auto"/>
                <w:left w:val="none" w:sz="0" w:space="0" w:color="auto"/>
                <w:bottom w:val="none" w:sz="0" w:space="0" w:color="auto"/>
                <w:right w:val="none" w:sz="0" w:space="0" w:color="auto"/>
              </w:divBdr>
              <w:divsChild>
                <w:div w:id="178586023">
                  <w:marLeft w:val="0"/>
                  <w:marRight w:val="0"/>
                  <w:marTop w:val="0"/>
                  <w:marBottom w:val="0"/>
                  <w:divBdr>
                    <w:top w:val="none" w:sz="0" w:space="0" w:color="auto"/>
                    <w:left w:val="none" w:sz="0" w:space="0" w:color="auto"/>
                    <w:bottom w:val="none" w:sz="0" w:space="0" w:color="auto"/>
                    <w:right w:val="none" w:sz="0" w:space="0" w:color="auto"/>
                  </w:divBdr>
                  <w:divsChild>
                    <w:div w:id="16123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852487">
      <w:bodyDiv w:val="1"/>
      <w:marLeft w:val="0"/>
      <w:marRight w:val="0"/>
      <w:marTop w:val="0"/>
      <w:marBottom w:val="0"/>
      <w:divBdr>
        <w:top w:val="none" w:sz="0" w:space="0" w:color="auto"/>
        <w:left w:val="none" w:sz="0" w:space="0" w:color="auto"/>
        <w:bottom w:val="none" w:sz="0" w:space="0" w:color="auto"/>
        <w:right w:val="none" w:sz="0" w:space="0" w:color="auto"/>
      </w:divBdr>
      <w:divsChild>
        <w:div w:id="1286695736">
          <w:marLeft w:val="0"/>
          <w:marRight w:val="0"/>
          <w:marTop w:val="0"/>
          <w:marBottom w:val="0"/>
          <w:divBdr>
            <w:top w:val="none" w:sz="0" w:space="0" w:color="auto"/>
            <w:left w:val="none" w:sz="0" w:space="0" w:color="auto"/>
            <w:bottom w:val="none" w:sz="0" w:space="0" w:color="auto"/>
            <w:right w:val="none" w:sz="0" w:space="0" w:color="auto"/>
          </w:divBdr>
        </w:div>
        <w:div w:id="2081174114">
          <w:marLeft w:val="0"/>
          <w:marRight w:val="0"/>
          <w:marTop w:val="0"/>
          <w:marBottom w:val="0"/>
          <w:divBdr>
            <w:top w:val="none" w:sz="0" w:space="0" w:color="auto"/>
            <w:left w:val="none" w:sz="0" w:space="0" w:color="auto"/>
            <w:bottom w:val="none" w:sz="0" w:space="0" w:color="auto"/>
            <w:right w:val="none" w:sz="0" w:space="0" w:color="auto"/>
          </w:divBdr>
        </w:div>
        <w:div w:id="50813258">
          <w:marLeft w:val="0"/>
          <w:marRight w:val="0"/>
          <w:marTop w:val="0"/>
          <w:marBottom w:val="0"/>
          <w:divBdr>
            <w:top w:val="none" w:sz="0" w:space="0" w:color="auto"/>
            <w:left w:val="none" w:sz="0" w:space="0" w:color="auto"/>
            <w:bottom w:val="none" w:sz="0" w:space="0" w:color="auto"/>
            <w:right w:val="none" w:sz="0" w:space="0" w:color="auto"/>
          </w:divBdr>
        </w:div>
        <w:div w:id="2102289190">
          <w:marLeft w:val="0"/>
          <w:marRight w:val="0"/>
          <w:marTop w:val="0"/>
          <w:marBottom w:val="0"/>
          <w:divBdr>
            <w:top w:val="none" w:sz="0" w:space="0" w:color="auto"/>
            <w:left w:val="none" w:sz="0" w:space="0" w:color="auto"/>
            <w:bottom w:val="none" w:sz="0" w:space="0" w:color="auto"/>
            <w:right w:val="none" w:sz="0" w:space="0" w:color="auto"/>
          </w:divBdr>
        </w:div>
        <w:div w:id="1091658952">
          <w:marLeft w:val="0"/>
          <w:marRight w:val="0"/>
          <w:marTop w:val="0"/>
          <w:marBottom w:val="0"/>
          <w:divBdr>
            <w:top w:val="none" w:sz="0" w:space="0" w:color="auto"/>
            <w:left w:val="none" w:sz="0" w:space="0" w:color="auto"/>
            <w:bottom w:val="none" w:sz="0" w:space="0" w:color="auto"/>
            <w:right w:val="none" w:sz="0" w:space="0" w:color="auto"/>
          </w:divBdr>
        </w:div>
        <w:div w:id="1745566223">
          <w:marLeft w:val="0"/>
          <w:marRight w:val="0"/>
          <w:marTop w:val="0"/>
          <w:marBottom w:val="0"/>
          <w:divBdr>
            <w:top w:val="none" w:sz="0" w:space="0" w:color="auto"/>
            <w:left w:val="none" w:sz="0" w:space="0" w:color="auto"/>
            <w:bottom w:val="none" w:sz="0" w:space="0" w:color="auto"/>
            <w:right w:val="none" w:sz="0" w:space="0" w:color="auto"/>
          </w:divBdr>
        </w:div>
        <w:div w:id="1963262928">
          <w:marLeft w:val="0"/>
          <w:marRight w:val="0"/>
          <w:marTop w:val="0"/>
          <w:marBottom w:val="0"/>
          <w:divBdr>
            <w:top w:val="none" w:sz="0" w:space="0" w:color="auto"/>
            <w:left w:val="none" w:sz="0" w:space="0" w:color="auto"/>
            <w:bottom w:val="none" w:sz="0" w:space="0" w:color="auto"/>
            <w:right w:val="none" w:sz="0" w:space="0" w:color="auto"/>
          </w:divBdr>
        </w:div>
        <w:div w:id="1197235698">
          <w:marLeft w:val="0"/>
          <w:marRight w:val="0"/>
          <w:marTop w:val="0"/>
          <w:marBottom w:val="0"/>
          <w:divBdr>
            <w:top w:val="none" w:sz="0" w:space="0" w:color="auto"/>
            <w:left w:val="none" w:sz="0" w:space="0" w:color="auto"/>
            <w:bottom w:val="none" w:sz="0" w:space="0" w:color="auto"/>
            <w:right w:val="none" w:sz="0" w:space="0" w:color="auto"/>
          </w:divBdr>
        </w:div>
        <w:div w:id="681662545">
          <w:marLeft w:val="0"/>
          <w:marRight w:val="0"/>
          <w:marTop w:val="0"/>
          <w:marBottom w:val="0"/>
          <w:divBdr>
            <w:top w:val="none" w:sz="0" w:space="0" w:color="auto"/>
            <w:left w:val="none" w:sz="0" w:space="0" w:color="auto"/>
            <w:bottom w:val="none" w:sz="0" w:space="0" w:color="auto"/>
            <w:right w:val="none" w:sz="0" w:space="0" w:color="auto"/>
          </w:divBdr>
        </w:div>
        <w:div w:id="1241405503">
          <w:marLeft w:val="0"/>
          <w:marRight w:val="0"/>
          <w:marTop w:val="0"/>
          <w:marBottom w:val="0"/>
          <w:divBdr>
            <w:top w:val="none" w:sz="0" w:space="0" w:color="auto"/>
            <w:left w:val="none" w:sz="0" w:space="0" w:color="auto"/>
            <w:bottom w:val="none" w:sz="0" w:space="0" w:color="auto"/>
            <w:right w:val="none" w:sz="0" w:space="0" w:color="auto"/>
          </w:divBdr>
        </w:div>
        <w:div w:id="2048866548">
          <w:marLeft w:val="0"/>
          <w:marRight w:val="0"/>
          <w:marTop w:val="0"/>
          <w:marBottom w:val="0"/>
          <w:divBdr>
            <w:top w:val="none" w:sz="0" w:space="0" w:color="auto"/>
            <w:left w:val="none" w:sz="0" w:space="0" w:color="auto"/>
            <w:bottom w:val="none" w:sz="0" w:space="0" w:color="auto"/>
            <w:right w:val="none" w:sz="0" w:space="0" w:color="auto"/>
          </w:divBdr>
        </w:div>
        <w:div w:id="94519428">
          <w:marLeft w:val="0"/>
          <w:marRight w:val="0"/>
          <w:marTop w:val="0"/>
          <w:marBottom w:val="0"/>
          <w:divBdr>
            <w:top w:val="none" w:sz="0" w:space="0" w:color="auto"/>
            <w:left w:val="none" w:sz="0" w:space="0" w:color="auto"/>
            <w:bottom w:val="none" w:sz="0" w:space="0" w:color="auto"/>
            <w:right w:val="none" w:sz="0" w:space="0" w:color="auto"/>
          </w:divBdr>
        </w:div>
        <w:div w:id="381825796">
          <w:marLeft w:val="0"/>
          <w:marRight w:val="0"/>
          <w:marTop w:val="0"/>
          <w:marBottom w:val="0"/>
          <w:divBdr>
            <w:top w:val="none" w:sz="0" w:space="0" w:color="auto"/>
            <w:left w:val="none" w:sz="0" w:space="0" w:color="auto"/>
            <w:bottom w:val="none" w:sz="0" w:space="0" w:color="auto"/>
            <w:right w:val="none" w:sz="0" w:space="0" w:color="auto"/>
          </w:divBdr>
        </w:div>
        <w:div w:id="690256746">
          <w:marLeft w:val="0"/>
          <w:marRight w:val="0"/>
          <w:marTop w:val="0"/>
          <w:marBottom w:val="0"/>
          <w:divBdr>
            <w:top w:val="none" w:sz="0" w:space="0" w:color="auto"/>
            <w:left w:val="none" w:sz="0" w:space="0" w:color="auto"/>
            <w:bottom w:val="none" w:sz="0" w:space="0" w:color="auto"/>
            <w:right w:val="none" w:sz="0" w:space="0" w:color="auto"/>
          </w:divBdr>
        </w:div>
        <w:div w:id="1078475315">
          <w:marLeft w:val="0"/>
          <w:marRight w:val="0"/>
          <w:marTop w:val="0"/>
          <w:marBottom w:val="0"/>
          <w:divBdr>
            <w:top w:val="none" w:sz="0" w:space="0" w:color="auto"/>
            <w:left w:val="none" w:sz="0" w:space="0" w:color="auto"/>
            <w:bottom w:val="none" w:sz="0" w:space="0" w:color="auto"/>
            <w:right w:val="none" w:sz="0" w:space="0" w:color="auto"/>
          </w:divBdr>
        </w:div>
      </w:divsChild>
    </w:div>
    <w:div w:id="1355424610">
      <w:bodyDiv w:val="1"/>
      <w:marLeft w:val="0"/>
      <w:marRight w:val="0"/>
      <w:marTop w:val="0"/>
      <w:marBottom w:val="0"/>
      <w:divBdr>
        <w:top w:val="none" w:sz="0" w:space="0" w:color="auto"/>
        <w:left w:val="none" w:sz="0" w:space="0" w:color="auto"/>
        <w:bottom w:val="none" w:sz="0" w:space="0" w:color="auto"/>
        <w:right w:val="none" w:sz="0" w:space="0" w:color="auto"/>
      </w:divBdr>
      <w:divsChild>
        <w:div w:id="159321638">
          <w:marLeft w:val="0"/>
          <w:marRight w:val="0"/>
          <w:marTop w:val="0"/>
          <w:marBottom w:val="0"/>
          <w:divBdr>
            <w:top w:val="none" w:sz="0" w:space="0" w:color="auto"/>
            <w:left w:val="none" w:sz="0" w:space="0" w:color="auto"/>
            <w:bottom w:val="none" w:sz="0" w:space="0" w:color="auto"/>
            <w:right w:val="none" w:sz="0" w:space="0" w:color="auto"/>
          </w:divBdr>
          <w:divsChild>
            <w:div w:id="2055277736">
              <w:marLeft w:val="0"/>
              <w:marRight w:val="0"/>
              <w:marTop w:val="0"/>
              <w:marBottom w:val="0"/>
              <w:divBdr>
                <w:top w:val="none" w:sz="0" w:space="0" w:color="auto"/>
                <w:left w:val="none" w:sz="0" w:space="0" w:color="auto"/>
                <w:bottom w:val="none" w:sz="0" w:space="0" w:color="auto"/>
                <w:right w:val="none" w:sz="0" w:space="0" w:color="auto"/>
              </w:divBdr>
              <w:divsChild>
                <w:div w:id="1599217212">
                  <w:marLeft w:val="0"/>
                  <w:marRight w:val="0"/>
                  <w:marTop w:val="0"/>
                  <w:marBottom w:val="0"/>
                  <w:divBdr>
                    <w:top w:val="none" w:sz="0" w:space="0" w:color="auto"/>
                    <w:left w:val="none" w:sz="0" w:space="0" w:color="auto"/>
                    <w:bottom w:val="none" w:sz="0" w:space="0" w:color="auto"/>
                    <w:right w:val="none" w:sz="0" w:space="0" w:color="auto"/>
                  </w:divBdr>
                  <w:divsChild>
                    <w:div w:id="14728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73273">
      <w:bodyDiv w:val="1"/>
      <w:marLeft w:val="0"/>
      <w:marRight w:val="0"/>
      <w:marTop w:val="0"/>
      <w:marBottom w:val="0"/>
      <w:divBdr>
        <w:top w:val="none" w:sz="0" w:space="0" w:color="auto"/>
        <w:left w:val="none" w:sz="0" w:space="0" w:color="auto"/>
        <w:bottom w:val="none" w:sz="0" w:space="0" w:color="auto"/>
        <w:right w:val="none" w:sz="0" w:space="0" w:color="auto"/>
      </w:divBdr>
      <w:divsChild>
        <w:div w:id="2118869779">
          <w:marLeft w:val="835"/>
          <w:marRight w:val="0"/>
          <w:marTop w:val="0"/>
          <w:marBottom w:val="0"/>
          <w:divBdr>
            <w:top w:val="none" w:sz="0" w:space="0" w:color="auto"/>
            <w:left w:val="none" w:sz="0" w:space="0" w:color="auto"/>
            <w:bottom w:val="none" w:sz="0" w:space="0" w:color="auto"/>
            <w:right w:val="none" w:sz="0" w:space="0" w:color="auto"/>
          </w:divBdr>
        </w:div>
        <w:div w:id="63256986">
          <w:marLeft w:val="835"/>
          <w:marRight w:val="0"/>
          <w:marTop w:val="0"/>
          <w:marBottom w:val="0"/>
          <w:divBdr>
            <w:top w:val="none" w:sz="0" w:space="0" w:color="auto"/>
            <w:left w:val="none" w:sz="0" w:space="0" w:color="auto"/>
            <w:bottom w:val="none" w:sz="0" w:space="0" w:color="auto"/>
            <w:right w:val="none" w:sz="0" w:space="0" w:color="auto"/>
          </w:divBdr>
        </w:div>
      </w:divsChild>
    </w:div>
    <w:div w:id="2041665183">
      <w:bodyDiv w:val="1"/>
      <w:marLeft w:val="0"/>
      <w:marRight w:val="0"/>
      <w:marTop w:val="0"/>
      <w:marBottom w:val="0"/>
      <w:divBdr>
        <w:top w:val="none" w:sz="0" w:space="0" w:color="auto"/>
        <w:left w:val="none" w:sz="0" w:space="0" w:color="auto"/>
        <w:bottom w:val="none" w:sz="0" w:space="0" w:color="auto"/>
        <w:right w:val="none" w:sz="0" w:space="0" w:color="auto"/>
      </w:divBdr>
      <w:divsChild>
        <w:div w:id="473714664">
          <w:marLeft w:val="0"/>
          <w:marRight w:val="0"/>
          <w:marTop w:val="0"/>
          <w:marBottom w:val="0"/>
          <w:divBdr>
            <w:top w:val="none" w:sz="0" w:space="0" w:color="auto"/>
            <w:left w:val="none" w:sz="0" w:space="0" w:color="auto"/>
            <w:bottom w:val="none" w:sz="0" w:space="0" w:color="auto"/>
            <w:right w:val="none" w:sz="0" w:space="0" w:color="auto"/>
          </w:divBdr>
        </w:div>
        <w:div w:id="101268027">
          <w:marLeft w:val="0"/>
          <w:marRight w:val="0"/>
          <w:marTop w:val="0"/>
          <w:marBottom w:val="0"/>
          <w:divBdr>
            <w:top w:val="none" w:sz="0" w:space="0" w:color="auto"/>
            <w:left w:val="none" w:sz="0" w:space="0" w:color="auto"/>
            <w:bottom w:val="none" w:sz="0" w:space="0" w:color="auto"/>
            <w:right w:val="none" w:sz="0" w:space="0" w:color="auto"/>
          </w:divBdr>
        </w:div>
        <w:div w:id="297494737">
          <w:marLeft w:val="0"/>
          <w:marRight w:val="0"/>
          <w:marTop w:val="0"/>
          <w:marBottom w:val="0"/>
          <w:divBdr>
            <w:top w:val="none" w:sz="0" w:space="0" w:color="auto"/>
            <w:left w:val="none" w:sz="0" w:space="0" w:color="auto"/>
            <w:bottom w:val="none" w:sz="0" w:space="0" w:color="auto"/>
            <w:right w:val="none" w:sz="0" w:space="0" w:color="auto"/>
          </w:divBdr>
        </w:div>
        <w:div w:id="900361271">
          <w:marLeft w:val="0"/>
          <w:marRight w:val="0"/>
          <w:marTop w:val="0"/>
          <w:marBottom w:val="0"/>
          <w:divBdr>
            <w:top w:val="none" w:sz="0" w:space="0" w:color="auto"/>
            <w:left w:val="none" w:sz="0" w:space="0" w:color="auto"/>
            <w:bottom w:val="none" w:sz="0" w:space="0" w:color="auto"/>
            <w:right w:val="none" w:sz="0" w:space="0" w:color="auto"/>
          </w:divBdr>
          <w:divsChild>
            <w:div w:id="1952321071">
              <w:marLeft w:val="-75"/>
              <w:marRight w:val="0"/>
              <w:marTop w:val="30"/>
              <w:marBottom w:val="30"/>
              <w:divBdr>
                <w:top w:val="none" w:sz="0" w:space="0" w:color="auto"/>
                <w:left w:val="none" w:sz="0" w:space="0" w:color="auto"/>
                <w:bottom w:val="none" w:sz="0" w:space="0" w:color="auto"/>
                <w:right w:val="none" w:sz="0" w:space="0" w:color="auto"/>
              </w:divBdr>
              <w:divsChild>
                <w:div w:id="1058242374">
                  <w:marLeft w:val="0"/>
                  <w:marRight w:val="0"/>
                  <w:marTop w:val="0"/>
                  <w:marBottom w:val="0"/>
                  <w:divBdr>
                    <w:top w:val="none" w:sz="0" w:space="0" w:color="auto"/>
                    <w:left w:val="none" w:sz="0" w:space="0" w:color="auto"/>
                    <w:bottom w:val="none" w:sz="0" w:space="0" w:color="auto"/>
                    <w:right w:val="none" w:sz="0" w:space="0" w:color="auto"/>
                  </w:divBdr>
                  <w:divsChild>
                    <w:div w:id="1326738695">
                      <w:marLeft w:val="0"/>
                      <w:marRight w:val="0"/>
                      <w:marTop w:val="0"/>
                      <w:marBottom w:val="0"/>
                      <w:divBdr>
                        <w:top w:val="none" w:sz="0" w:space="0" w:color="auto"/>
                        <w:left w:val="none" w:sz="0" w:space="0" w:color="auto"/>
                        <w:bottom w:val="none" w:sz="0" w:space="0" w:color="auto"/>
                        <w:right w:val="none" w:sz="0" w:space="0" w:color="auto"/>
                      </w:divBdr>
                    </w:div>
                  </w:divsChild>
                </w:div>
                <w:div w:id="1470440867">
                  <w:marLeft w:val="0"/>
                  <w:marRight w:val="0"/>
                  <w:marTop w:val="0"/>
                  <w:marBottom w:val="0"/>
                  <w:divBdr>
                    <w:top w:val="none" w:sz="0" w:space="0" w:color="auto"/>
                    <w:left w:val="none" w:sz="0" w:space="0" w:color="auto"/>
                    <w:bottom w:val="none" w:sz="0" w:space="0" w:color="auto"/>
                    <w:right w:val="none" w:sz="0" w:space="0" w:color="auto"/>
                  </w:divBdr>
                  <w:divsChild>
                    <w:div w:id="1536231680">
                      <w:marLeft w:val="0"/>
                      <w:marRight w:val="0"/>
                      <w:marTop w:val="0"/>
                      <w:marBottom w:val="0"/>
                      <w:divBdr>
                        <w:top w:val="none" w:sz="0" w:space="0" w:color="auto"/>
                        <w:left w:val="none" w:sz="0" w:space="0" w:color="auto"/>
                        <w:bottom w:val="none" w:sz="0" w:space="0" w:color="auto"/>
                        <w:right w:val="none" w:sz="0" w:space="0" w:color="auto"/>
                      </w:divBdr>
                    </w:div>
                  </w:divsChild>
                </w:div>
                <w:div w:id="1052079297">
                  <w:marLeft w:val="0"/>
                  <w:marRight w:val="0"/>
                  <w:marTop w:val="0"/>
                  <w:marBottom w:val="0"/>
                  <w:divBdr>
                    <w:top w:val="none" w:sz="0" w:space="0" w:color="auto"/>
                    <w:left w:val="none" w:sz="0" w:space="0" w:color="auto"/>
                    <w:bottom w:val="none" w:sz="0" w:space="0" w:color="auto"/>
                    <w:right w:val="none" w:sz="0" w:space="0" w:color="auto"/>
                  </w:divBdr>
                  <w:divsChild>
                    <w:div w:id="2141419343">
                      <w:marLeft w:val="0"/>
                      <w:marRight w:val="0"/>
                      <w:marTop w:val="0"/>
                      <w:marBottom w:val="0"/>
                      <w:divBdr>
                        <w:top w:val="none" w:sz="0" w:space="0" w:color="auto"/>
                        <w:left w:val="none" w:sz="0" w:space="0" w:color="auto"/>
                        <w:bottom w:val="none" w:sz="0" w:space="0" w:color="auto"/>
                        <w:right w:val="none" w:sz="0" w:space="0" w:color="auto"/>
                      </w:divBdr>
                    </w:div>
                  </w:divsChild>
                </w:div>
                <w:div w:id="1152601964">
                  <w:marLeft w:val="0"/>
                  <w:marRight w:val="0"/>
                  <w:marTop w:val="0"/>
                  <w:marBottom w:val="0"/>
                  <w:divBdr>
                    <w:top w:val="none" w:sz="0" w:space="0" w:color="auto"/>
                    <w:left w:val="none" w:sz="0" w:space="0" w:color="auto"/>
                    <w:bottom w:val="none" w:sz="0" w:space="0" w:color="auto"/>
                    <w:right w:val="none" w:sz="0" w:space="0" w:color="auto"/>
                  </w:divBdr>
                  <w:divsChild>
                    <w:div w:id="1287472825">
                      <w:marLeft w:val="0"/>
                      <w:marRight w:val="0"/>
                      <w:marTop w:val="0"/>
                      <w:marBottom w:val="0"/>
                      <w:divBdr>
                        <w:top w:val="none" w:sz="0" w:space="0" w:color="auto"/>
                        <w:left w:val="none" w:sz="0" w:space="0" w:color="auto"/>
                        <w:bottom w:val="none" w:sz="0" w:space="0" w:color="auto"/>
                        <w:right w:val="none" w:sz="0" w:space="0" w:color="auto"/>
                      </w:divBdr>
                    </w:div>
                  </w:divsChild>
                </w:div>
                <w:div w:id="1532570029">
                  <w:marLeft w:val="0"/>
                  <w:marRight w:val="0"/>
                  <w:marTop w:val="0"/>
                  <w:marBottom w:val="0"/>
                  <w:divBdr>
                    <w:top w:val="none" w:sz="0" w:space="0" w:color="auto"/>
                    <w:left w:val="none" w:sz="0" w:space="0" w:color="auto"/>
                    <w:bottom w:val="none" w:sz="0" w:space="0" w:color="auto"/>
                    <w:right w:val="none" w:sz="0" w:space="0" w:color="auto"/>
                  </w:divBdr>
                  <w:divsChild>
                    <w:div w:id="244531540">
                      <w:marLeft w:val="0"/>
                      <w:marRight w:val="0"/>
                      <w:marTop w:val="0"/>
                      <w:marBottom w:val="0"/>
                      <w:divBdr>
                        <w:top w:val="none" w:sz="0" w:space="0" w:color="auto"/>
                        <w:left w:val="none" w:sz="0" w:space="0" w:color="auto"/>
                        <w:bottom w:val="none" w:sz="0" w:space="0" w:color="auto"/>
                        <w:right w:val="none" w:sz="0" w:space="0" w:color="auto"/>
                      </w:divBdr>
                    </w:div>
                  </w:divsChild>
                </w:div>
                <w:div w:id="274094340">
                  <w:marLeft w:val="0"/>
                  <w:marRight w:val="0"/>
                  <w:marTop w:val="0"/>
                  <w:marBottom w:val="0"/>
                  <w:divBdr>
                    <w:top w:val="none" w:sz="0" w:space="0" w:color="auto"/>
                    <w:left w:val="none" w:sz="0" w:space="0" w:color="auto"/>
                    <w:bottom w:val="none" w:sz="0" w:space="0" w:color="auto"/>
                    <w:right w:val="none" w:sz="0" w:space="0" w:color="auto"/>
                  </w:divBdr>
                  <w:divsChild>
                    <w:div w:id="1455906706">
                      <w:marLeft w:val="0"/>
                      <w:marRight w:val="0"/>
                      <w:marTop w:val="0"/>
                      <w:marBottom w:val="0"/>
                      <w:divBdr>
                        <w:top w:val="none" w:sz="0" w:space="0" w:color="auto"/>
                        <w:left w:val="none" w:sz="0" w:space="0" w:color="auto"/>
                        <w:bottom w:val="none" w:sz="0" w:space="0" w:color="auto"/>
                        <w:right w:val="none" w:sz="0" w:space="0" w:color="auto"/>
                      </w:divBdr>
                    </w:div>
                  </w:divsChild>
                </w:div>
                <w:div w:id="1623072857">
                  <w:marLeft w:val="0"/>
                  <w:marRight w:val="0"/>
                  <w:marTop w:val="0"/>
                  <w:marBottom w:val="0"/>
                  <w:divBdr>
                    <w:top w:val="none" w:sz="0" w:space="0" w:color="auto"/>
                    <w:left w:val="none" w:sz="0" w:space="0" w:color="auto"/>
                    <w:bottom w:val="none" w:sz="0" w:space="0" w:color="auto"/>
                    <w:right w:val="none" w:sz="0" w:space="0" w:color="auto"/>
                  </w:divBdr>
                  <w:divsChild>
                    <w:div w:id="472257136">
                      <w:marLeft w:val="0"/>
                      <w:marRight w:val="0"/>
                      <w:marTop w:val="0"/>
                      <w:marBottom w:val="0"/>
                      <w:divBdr>
                        <w:top w:val="none" w:sz="0" w:space="0" w:color="auto"/>
                        <w:left w:val="none" w:sz="0" w:space="0" w:color="auto"/>
                        <w:bottom w:val="none" w:sz="0" w:space="0" w:color="auto"/>
                        <w:right w:val="none" w:sz="0" w:space="0" w:color="auto"/>
                      </w:divBdr>
                    </w:div>
                  </w:divsChild>
                </w:div>
                <w:div w:id="342361945">
                  <w:marLeft w:val="0"/>
                  <w:marRight w:val="0"/>
                  <w:marTop w:val="0"/>
                  <w:marBottom w:val="0"/>
                  <w:divBdr>
                    <w:top w:val="none" w:sz="0" w:space="0" w:color="auto"/>
                    <w:left w:val="none" w:sz="0" w:space="0" w:color="auto"/>
                    <w:bottom w:val="none" w:sz="0" w:space="0" w:color="auto"/>
                    <w:right w:val="none" w:sz="0" w:space="0" w:color="auto"/>
                  </w:divBdr>
                  <w:divsChild>
                    <w:div w:id="376852409">
                      <w:marLeft w:val="0"/>
                      <w:marRight w:val="0"/>
                      <w:marTop w:val="0"/>
                      <w:marBottom w:val="0"/>
                      <w:divBdr>
                        <w:top w:val="none" w:sz="0" w:space="0" w:color="auto"/>
                        <w:left w:val="none" w:sz="0" w:space="0" w:color="auto"/>
                        <w:bottom w:val="none" w:sz="0" w:space="0" w:color="auto"/>
                        <w:right w:val="none" w:sz="0" w:space="0" w:color="auto"/>
                      </w:divBdr>
                    </w:div>
                  </w:divsChild>
                </w:div>
                <w:div w:id="1914120411">
                  <w:marLeft w:val="0"/>
                  <w:marRight w:val="0"/>
                  <w:marTop w:val="0"/>
                  <w:marBottom w:val="0"/>
                  <w:divBdr>
                    <w:top w:val="none" w:sz="0" w:space="0" w:color="auto"/>
                    <w:left w:val="none" w:sz="0" w:space="0" w:color="auto"/>
                    <w:bottom w:val="none" w:sz="0" w:space="0" w:color="auto"/>
                    <w:right w:val="none" w:sz="0" w:space="0" w:color="auto"/>
                  </w:divBdr>
                  <w:divsChild>
                    <w:div w:id="1896625125">
                      <w:marLeft w:val="0"/>
                      <w:marRight w:val="0"/>
                      <w:marTop w:val="0"/>
                      <w:marBottom w:val="0"/>
                      <w:divBdr>
                        <w:top w:val="none" w:sz="0" w:space="0" w:color="auto"/>
                        <w:left w:val="none" w:sz="0" w:space="0" w:color="auto"/>
                        <w:bottom w:val="none" w:sz="0" w:space="0" w:color="auto"/>
                        <w:right w:val="none" w:sz="0" w:space="0" w:color="auto"/>
                      </w:divBdr>
                    </w:div>
                  </w:divsChild>
                </w:div>
                <w:div w:id="1112628462">
                  <w:marLeft w:val="0"/>
                  <w:marRight w:val="0"/>
                  <w:marTop w:val="0"/>
                  <w:marBottom w:val="0"/>
                  <w:divBdr>
                    <w:top w:val="none" w:sz="0" w:space="0" w:color="auto"/>
                    <w:left w:val="none" w:sz="0" w:space="0" w:color="auto"/>
                    <w:bottom w:val="none" w:sz="0" w:space="0" w:color="auto"/>
                    <w:right w:val="none" w:sz="0" w:space="0" w:color="auto"/>
                  </w:divBdr>
                  <w:divsChild>
                    <w:div w:id="1671062650">
                      <w:marLeft w:val="0"/>
                      <w:marRight w:val="0"/>
                      <w:marTop w:val="0"/>
                      <w:marBottom w:val="0"/>
                      <w:divBdr>
                        <w:top w:val="none" w:sz="0" w:space="0" w:color="auto"/>
                        <w:left w:val="none" w:sz="0" w:space="0" w:color="auto"/>
                        <w:bottom w:val="none" w:sz="0" w:space="0" w:color="auto"/>
                        <w:right w:val="none" w:sz="0" w:space="0" w:color="auto"/>
                      </w:divBdr>
                    </w:div>
                  </w:divsChild>
                </w:div>
                <w:div w:id="1449085042">
                  <w:marLeft w:val="0"/>
                  <w:marRight w:val="0"/>
                  <w:marTop w:val="0"/>
                  <w:marBottom w:val="0"/>
                  <w:divBdr>
                    <w:top w:val="none" w:sz="0" w:space="0" w:color="auto"/>
                    <w:left w:val="none" w:sz="0" w:space="0" w:color="auto"/>
                    <w:bottom w:val="none" w:sz="0" w:space="0" w:color="auto"/>
                    <w:right w:val="none" w:sz="0" w:space="0" w:color="auto"/>
                  </w:divBdr>
                  <w:divsChild>
                    <w:div w:id="820342904">
                      <w:marLeft w:val="0"/>
                      <w:marRight w:val="0"/>
                      <w:marTop w:val="0"/>
                      <w:marBottom w:val="0"/>
                      <w:divBdr>
                        <w:top w:val="none" w:sz="0" w:space="0" w:color="auto"/>
                        <w:left w:val="none" w:sz="0" w:space="0" w:color="auto"/>
                        <w:bottom w:val="none" w:sz="0" w:space="0" w:color="auto"/>
                        <w:right w:val="none" w:sz="0" w:space="0" w:color="auto"/>
                      </w:divBdr>
                    </w:div>
                  </w:divsChild>
                </w:div>
                <w:div w:id="1836409575">
                  <w:marLeft w:val="0"/>
                  <w:marRight w:val="0"/>
                  <w:marTop w:val="0"/>
                  <w:marBottom w:val="0"/>
                  <w:divBdr>
                    <w:top w:val="none" w:sz="0" w:space="0" w:color="auto"/>
                    <w:left w:val="none" w:sz="0" w:space="0" w:color="auto"/>
                    <w:bottom w:val="none" w:sz="0" w:space="0" w:color="auto"/>
                    <w:right w:val="none" w:sz="0" w:space="0" w:color="auto"/>
                  </w:divBdr>
                  <w:divsChild>
                    <w:div w:id="1623615281">
                      <w:marLeft w:val="0"/>
                      <w:marRight w:val="0"/>
                      <w:marTop w:val="0"/>
                      <w:marBottom w:val="0"/>
                      <w:divBdr>
                        <w:top w:val="none" w:sz="0" w:space="0" w:color="auto"/>
                        <w:left w:val="none" w:sz="0" w:space="0" w:color="auto"/>
                        <w:bottom w:val="none" w:sz="0" w:space="0" w:color="auto"/>
                        <w:right w:val="none" w:sz="0" w:space="0" w:color="auto"/>
                      </w:divBdr>
                    </w:div>
                  </w:divsChild>
                </w:div>
                <w:div w:id="1704480053">
                  <w:marLeft w:val="0"/>
                  <w:marRight w:val="0"/>
                  <w:marTop w:val="0"/>
                  <w:marBottom w:val="0"/>
                  <w:divBdr>
                    <w:top w:val="none" w:sz="0" w:space="0" w:color="auto"/>
                    <w:left w:val="none" w:sz="0" w:space="0" w:color="auto"/>
                    <w:bottom w:val="none" w:sz="0" w:space="0" w:color="auto"/>
                    <w:right w:val="none" w:sz="0" w:space="0" w:color="auto"/>
                  </w:divBdr>
                  <w:divsChild>
                    <w:div w:id="1495756327">
                      <w:marLeft w:val="0"/>
                      <w:marRight w:val="0"/>
                      <w:marTop w:val="0"/>
                      <w:marBottom w:val="0"/>
                      <w:divBdr>
                        <w:top w:val="none" w:sz="0" w:space="0" w:color="auto"/>
                        <w:left w:val="none" w:sz="0" w:space="0" w:color="auto"/>
                        <w:bottom w:val="none" w:sz="0" w:space="0" w:color="auto"/>
                        <w:right w:val="none" w:sz="0" w:space="0" w:color="auto"/>
                      </w:divBdr>
                    </w:div>
                  </w:divsChild>
                </w:div>
                <w:div w:id="459879298">
                  <w:marLeft w:val="0"/>
                  <w:marRight w:val="0"/>
                  <w:marTop w:val="0"/>
                  <w:marBottom w:val="0"/>
                  <w:divBdr>
                    <w:top w:val="none" w:sz="0" w:space="0" w:color="auto"/>
                    <w:left w:val="none" w:sz="0" w:space="0" w:color="auto"/>
                    <w:bottom w:val="none" w:sz="0" w:space="0" w:color="auto"/>
                    <w:right w:val="none" w:sz="0" w:space="0" w:color="auto"/>
                  </w:divBdr>
                  <w:divsChild>
                    <w:div w:id="20627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67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7</Pages>
  <Words>1399</Words>
  <Characters>7979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dcterms:created xsi:type="dcterms:W3CDTF">2020-02-12T11:14:00Z</dcterms:created>
  <dcterms:modified xsi:type="dcterms:W3CDTF">2020-02-28T10:15:00Z</dcterms:modified>
</cp:coreProperties>
</file>